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AE" w:rsidRPr="00257195" w:rsidRDefault="00282F00" w:rsidP="00282F00">
      <w:pPr>
        <w:jc w:val="center"/>
      </w:pPr>
      <w:r>
        <w:t xml:space="preserve">                                                                                               </w:t>
      </w:r>
      <w:r w:rsidR="00A404AE" w:rsidRPr="00257195">
        <w:t xml:space="preserve">       </w:t>
      </w:r>
      <w:r>
        <w:t>Приложение 1.</w:t>
      </w:r>
    </w:p>
    <w:p w:rsidR="00A404AE" w:rsidRDefault="00A404AE" w:rsidP="00A404AE">
      <w:pPr>
        <w:pStyle w:val="western"/>
        <w:spacing w:before="0" w:beforeAutospacing="0" w:after="0" w:afterAutospacing="0"/>
        <w:jc w:val="center"/>
      </w:pPr>
    </w:p>
    <w:p w:rsidR="00A404AE" w:rsidRDefault="00A404AE" w:rsidP="00A404AE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0"/>
          <w:szCs w:val="20"/>
        </w:rPr>
        <w:t>ПОЛОЖЕНИЕ</w:t>
      </w:r>
    </w:p>
    <w:p w:rsidR="00A404AE" w:rsidRDefault="00A404AE" w:rsidP="00A404AE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0"/>
          <w:szCs w:val="20"/>
        </w:rPr>
        <w:t>о районном конкурсе – фестивале «</w:t>
      </w:r>
      <w:proofErr w:type="gramStart"/>
      <w:r>
        <w:rPr>
          <w:b/>
          <w:bCs/>
          <w:sz w:val="20"/>
          <w:szCs w:val="20"/>
        </w:rPr>
        <w:t>Пасхальная</w:t>
      </w:r>
      <w:proofErr w:type="gramEnd"/>
      <w:r>
        <w:rPr>
          <w:b/>
          <w:bCs/>
          <w:sz w:val="20"/>
          <w:szCs w:val="20"/>
        </w:rPr>
        <w:t xml:space="preserve"> радость-201</w:t>
      </w:r>
      <w:r w:rsidR="00282F00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»</w:t>
      </w:r>
    </w:p>
    <w:p w:rsidR="00A404AE" w:rsidRDefault="00A404AE" w:rsidP="00A404AE">
      <w:pPr>
        <w:pStyle w:val="western"/>
        <w:spacing w:before="0" w:beforeAutospacing="0" w:after="0" w:afterAutospacing="0"/>
        <w:jc w:val="center"/>
      </w:pPr>
    </w:p>
    <w:p w:rsidR="00A404AE" w:rsidRDefault="00A404AE" w:rsidP="00282F00">
      <w:pPr>
        <w:pStyle w:val="western"/>
        <w:numPr>
          <w:ilvl w:val="0"/>
          <w:numId w:val="47"/>
        </w:numPr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ОБЩИЕ ПОЛОЖЕНИЯ</w:t>
      </w:r>
    </w:p>
    <w:p w:rsidR="00282F00" w:rsidRDefault="00282F00" w:rsidP="00282F00">
      <w:pPr>
        <w:pStyle w:val="western"/>
        <w:spacing w:before="0" w:beforeAutospacing="0" w:after="0" w:afterAutospacing="0"/>
        <w:ind w:left="1080"/>
      </w:pPr>
    </w:p>
    <w:p w:rsidR="00A404AE" w:rsidRPr="00DF27B9" w:rsidRDefault="00A404AE" w:rsidP="00A404AE">
      <w:pPr>
        <w:pStyle w:val="western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1. </w:t>
      </w:r>
      <w:r w:rsidRPr="00DF27B9">
        <w:t xml:space="preserve">Настоящее Положение о Конкурсе - фестивале (далее </w:t>
      </w:r>
      <w:r w:rsidRPr="00DF27B9">
        <w:rPr>
          <w:i/>
          <w:iCs/>
        </w:rPr>
        <w:t>Конкурс</w:t>
      </w:r>
      <w:r w:rsidRPr="00DF27B9">
        <w:t>) определяет порядок организации и проведения конкурса - фестиваля,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282F00" w:rsidRDefault="00A404AE" w:rsidP="00A404AE">
      <w:pPr>
        <w:pStyle w:val="western"/>
        <w:spacing w:before="0" w:beforeAutospacing="0" w:after="0" w:afterAutospacing="0"/>
        <w:jc w:val="both"/>
      </w:pPr>
      <w:r w:rsidRPr="00DF27B9">
        <w:t>2. Учредителями Конкурса является управление образования</w:t>
      </w:r>
      <w:r w:rsidR="0087154C">
        <w:t xml:space="preserve">, спорта и молодежной политики </w:t>
      </w:r>
      <w:r w:rsidRPr="00DF27B9">
        <w:t xml:space="preserve"> администрации </w:t>
      </w:r>
      <w:proofErr w:type="spellStart"/>
      <w:r w:rsidRPr="00DF27B9">
        <w:t>Тоншаевского</w:t>
      </w:r>
      <w:proofErr w:type="spellEnd"/>
      <w:r w:rsidRPr="00DF27B9">
        <w:t xml:space="preserve"> муниципального района  при поддержке  прихода храма р.п</w:t>
      </w:r>
      <w:proofErr w:type="gramStart"/>
      <w:r w:rsidRPr="00DF27B9">
        <w:t>.Т</w:t>
      </w:r>
      <w:proofErr w:type="gramEnd"/>
      <w:r w:rsidRPr="00DF27B9">
        <w:t xml:space="preserve">оншаево. </w:t>
      </w:r>
    </w:p>
    <w:p w:rsidR="00A404AE" w:rsidRPr="00DF27B9" w:rsidRDefault="00A404AE" w:rsidP="00A404AE">
      <w:pPr>
        <w:pStyle w:val="western"/>
        <w:spacing w:before="0" w:beforeAutospacing="0" w:after="0" w:afterAutospacing="0"/>
        <w:jc w:val="both"/>
      </w:pPr>
      <w:r w:rsidRPr="00DF27B9">
        <w:t xml:space="preserve">  </w:t>
      </w:r>
    </w:p>
    <w:p w:rsidR="00A404AE" w:rsidRDefault="00A404AE" w:rsidP="00282F00">
      <w:pPr>
        <w:pStyle w:val="western"/>
        <w:numPr>
          <w:ilvl w:val="0"/>
          <w:numId w:val="47"/>
        </w:numPr>
        <w:spacing w:before="0" w:beforeAutospacing="0" w:after="0" w:afterAutospacing="0"/>
        <w:jc w:val="both"/>
        <w:rPr>
          <w:b/>
          <w:bCs/>
        </w:rPr>
      </w:pPr>
      <w:r w:rsidRPr="00DF27B9">
        <w:rPr>
          <w:b/>
          <w:bCs/>
        </w:rPr>
        <w:t>ЦЕЛЬ И ЗАДАЧИ КОНКУРСА – ФЕСТИВАЛЯ</w:t>
      </w:r>
    </w:p>
    <w:p w:rsidR="00282F00" w:rsidRPr="00DF27B9" w:rsidRDefault="00282F00" w:rsidP="00282F00">
      <w:pPr>
        <w:pStyle w:val="western"/>
        <w:spacing w:before="0" w:beforeAutospacing="0" w:after="0" w:afterAutospacing="0"/>
        <w:ind w:left="1080"/>
        <w:jc w:val="both"/>
      </w:pPr>
    </w:p>
    <w:p w:rsidR="00A404AE" w:rsidRPr="00DF27B9" w:rsidRDefault="00A404AE" w:rsidP="00A404AE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 xml:space="preserve">              </w:t>
      </w:r>
      <w:r w:rsidRPr="00DF27B9">
        <w:rPr>
          <w:color w:val="000000"/>
        </w:rPr>
        <w:t xml:space="preserve">Праздник Святой Пасхи – один из любимых праздников русского народа. Обращение к истории и традициям этого праздника имеет огромный потенциал для духовно-нравственного воспитания детей и молодежи. </w:t>
      </w:r>
      <w:r w:rsidRPr="00DF27B9">
        <w:rPr>
          <w:color w:val="000000"/>
        </w:rPr>
        <w:br/>
      </w:r>
      <w:r w:rsidRPr="00DF27B9">
        <w:rPr>
          <w:b/>
          <w:bCs/>
        </w:rPr>
        <w:t xml:space="preserve">Цель: </w:t>
      </w:r>
    </w:p>
    <w:p w:rsidR="00A404AE" w:rsidRPr="00DF27B9" w:rsidRDefault="00A404AE" w:rsidP="00A404AE">
      <w:pPr>
        <w:pStyle w:val="western"/>
        <w:spacing w:before="0" w:beforeAutospacing="0" w:after="0" w:afterAutospacing="0"/>
        <w:jc w:val="both"/>
      </w:pPr>
      <w:r>
        <w:t xml:space="preserve">        </w:t>
      </w:r>
      <w:r w:rsidRPr="00DF27B9">
        <w:t>Проведение конкурса направлено на духовное, нравственное и патриотическое воспитание, на развитие творческого потенциала детей и педагогов, на более широкое их приобщение к православной и мировой художественной культуре.</w:t>
      </w:r>
    </w:p>
    <w:p w:rsidR="00A404AE" w:rsidRPr="00DF27B9" w:rsidRDefault="00A404AE" w:rsidP="00A404AE">
      <w:pPr>
        <w:pStyle w:val="western"/>
        <w:spacing w:before="0" w:beforeAutospacing="0" w:after="0" w:afterAutospacing="0"/>
        <w:jc w:val="both"/>
      </w:pPr>
      <w:r w:rsidRPr="00DF27B9">
        <w:rPr>
          <w:b/>
          <w:bCs/>
        </w:rPr>
        <w:t>Задачи:</w:t>
      </w:r>
    </w:p>
    <w:p w:rsidR="00A404AE" w:rsidRPr="00DF27B9" w:rsidRDefault="00A404AE" w:rsidP="00A404AE">
      <w:pPr>
        <w:pStyle w:val="western"/>
        <w:spacing w:before="0" w:beforeAutospacing="0" w:after="0" w:afterAutospacing="0"/>
        <w:jc w:val="both"/>
      </w:pPr>
      <w:r w:rsidRPr="00DF27B9">
        <w:t>- духовное просвещение, эстетическое, нравственное и патриотическое воспитание;</w:t>
      </w:r>
      <w:r w:rsidRPr="00DF27B9">
        <w:br/>
        <w:t>- развитие творческих начал в душе ребенка, а также художественного воображения и фантазии;</w:t>
      </w:r>
      <w:r w:rsidRPr="00DF27B9">
        <w:br/>
        <w:t>- возрождение интереса к истории и художественно-культурному наследию Отечества и Православия;</w:t>
      </w:r>
    </w:p>
    <w:p w:rsidR="00A404AE" w:rsidRDefault="00A404AE" w:rsidP="00A404AE">
      <w:pPr>
        <w:pStyle w:val="western"/>
        <w:spacing w:before="0" w:beforeAutospacing="0" w:after="0" w:afterAutospacing="0"/>
        <w:jc w:val="both"/>
      </w:pPr>
      <w:r w:rsidRPr="00DF27B9">
        <w:t xml:space="preserve">- создание «банка» методических материалов для подготовки и проведения праздника Святой Пасхи в </w:t>
      </w:r>
      <w:r>
        <w:t xml:space="preserve"> образовательных организациях </w:t>
      </w:r>
      <w:proofErr w:type="spellStart"/>
      <w:r>
        <w:t>Тон</w:t>
      </w:r>
      <w:r w:rsidR="0087154C">
        <w:t>шаевского</w:t>
      </w:r>
      <w:proofErr w:type="spellEnd"/>
      <w:r w:rsidR="0087154C">
        <w:t xml:space="preserve"> муниципального района;</w:t>
      </w:r>
    </w:p>
    <w:p w:rsidR="0087154C" w:rsidRDefault="0087154C" w:rsidP="00A404AE">
      <w:pPr>
        <w:pStyle w:val="western"/>
        <w:spacing w:before="0" w:beforeAutospacing="0" w:after="0" w:afterAutospacing="0"/>
        <w:jc w:val="both"/>
      </w:pPr>
      <w:r>
        <w:t>- создание благоприятной среды для творческого общения  жителей района;</w:t>
      </w:r>
    </w:p>
    <w:p w:rsidR="0087154C" w:rsidRDefault="0087154C" w:rsidP="00A404AE">
      <w:pPr>
        <w:pStyle w:val="western"/>
        <w:spacing w:before="0" w:beforeAutospacing="0" w:after="0" w:afterAutospacing="0"/>
        <w:jc w:val="both"/>
      </w:pPr>
      <w:r>
        <w:t>-возрождение традиций народных празднований</w:t>
      </w:r>
    </w:p>
    <w:p w:rsidR="00282F00" w:rsidRPr="00DF27B9" w:rsidRDefault="00282F00" w:rsidP="00A404AE">
      <w:pPr>
        <w:pStyle w:val="western"/>
        <w:spacing w:before="0" w:beforeAutospacing="0" w:after="0" w:afterAutospacing="0"/>
        <w:jc w:val="both"/>
      </w:pPr>
    </w:p>
    <w:p w:rsidR="00A404AE" w:rsidRDefault="00A404AE" w:rsidP="00A404AE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DF27B9">
        <w:rPr>
          <w:b/>
          <w:bCs/>
          <w:lang w:val="en-US"/>
        </w:rPr>
        <w:t>III</w:t>
      </w:r>
      <w:r w:rsidRPr="00DF27B9">
        <w:rPr>
          <w:b/>
          <w:bCs/>
          <w:color w:val="000000"/>
        </w:rPr>
        <w:t xml:space="preserve">. УЧАСТНИКИ </w:t>
      </w:r>
      <w:r w:rsidRPr="00DF27B9">
        <w:rPr>
          <w:b/>
          <w:bCs/>
        </w:rPr>
        <w:t>КОНКУРСА</w:t>
      </w:r>
    </w:p>
    <w:p w:rsidR="00282F00" w:rsidRPr="00DF27B9" w:rsidRDefault="00282F00" w:rsidP="00A404AE">
      <w:pPr>
        <w:pStyle w:val="western"/>
        <w:spacing w:before="0" w:beforeAutospacing="0" w:after="0" w:afterAutospacing="0"/>
        <w:jc w:val="both"/>
      </w:pPr>
    </w:p>
    <w:p w:rsidR="0087154C" w:rsidRPr="00282F00" w:rsidRDefault="00A404AE" w:rsidP="00A404AE">
      <w:pPr>
        <w:pStyle w:val="western"/>
        <w:spacing w:before="0" w:beforeAutospacing="0" w:after="0" w:afterAutospacing="0"/>
        <w:jc w:val="both"/>
      </w:pPr>
      <w:r>
        <w:t xml:space="preserve">        </w:t>
      </w:r>
      <w:r w:rsidRPr="00282F00">
        <w:t xml:space="preserve">Коллективы и члены коллективов образовательных организаций района </w:t>
      </w:r>
      <w:r w:rsidR="0087154C" w:rsidRPr="00282F00">
        <w:t xml:space="preserve">- </w:t>
      </w:r>
      <w:r w:rsidRPr="00282F00">
        <w:t>педагоги и обучающиеся ОУ, классные руководители, воспитатели и воспитанники ДОУ, педагоги дополнительного образования, учителя воскресных школ, дети, родители, представители общественности.</w:t>
      </w:r>
    </w:p>
    <w:p w:rsidR="00A404AE" w:rsidRPr="00282F00" w:rsidRDefault="00A404AE" w:rsidP="00A404AE">
      <w:pPr>
        <w:pStyle w:val="western"/>
        <w:spacing w:before="0" w:beforeAutospacing="0" w:after="0" w:afterAutospacing="0"/>
        <w:jc w:val="both"/>
      </w:pPr>
      <w:r w:rsidRPr="00282F00">
        <w:t xml:space="preserve"> Возраст участников не ограничен.</w:t>
      </w:r>
    </w:p>
    <w:p w:rsidR="00A404AE" w:rsidRPr="00282F00" w:rsidRDefault="00A404AE" w:rsidP="00A404AE">
      <w:pPr>
        <w:pStyle w:val="western"/>
        <w:spacing w:before="0" w:beforeAutospacing="0" w:after="0" w:afterAutospacing="0"/>
        <w:jc w:val="both"/>
      </w:pPr>
    </w:p>
    <w:p w:rsidR="00A404AE" w:rsidRPr="00282F00" w:rsidRDefault="00A404AE" w:rsidP="00A404AE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282F00">
        <w:rPr>
          <w:b/>
          <w:bCs/>
          <w:lang w:val="en-US"/>
        </w:rPr>
        <w:t>IV</w:t>
      </w:r>
      <w:r w:rsidRPr="00282F00">
        <w:rPr>
          <w:b/>
          <w:bCs/>
        </w:rPr>
        <w:t>. СРОКИ И МЕСТО ПРОВЕДЕНИЯ КОНКУРСА</w:t>
      </w:r>
    </w:p>
    <w:p w:rsidR="00282F00" w:rsidRPr="00282F00" w:rsidRDefault="00282F00" w:rsidP="00A404AE">
      <w:pPr>
        <w:pStyle w:val="western"/>
        <w:spacing w:before="0" w:beforeAutospacing="0" w:after="0" w:afterAutospacing="0"/>
        <w:jc w:val="both"/>
      </w:pPr>
    </w:p>
    <w:p w:rsidR="00A404AE" w:rsidRPr="00282F00" w:rsidRDefault="00A404AE" w:rsidP="00A404AE">
      <w:pPr>
        <w:pStyle w:val="western"/>
        <w:spacing w:before="0" w:beforeAutospacing="0" w:after="0" w:afterAutospacing="0"/>
        <w:jc w:val="both"/>
      </w:pPr>
      <w:r w:rsidRPr="00282F00">
        <w:t xml:space="preserve">Конкурс–фестиваль проводится </w:t>
      </w:r>
      <w:r w:rsidRPr="00FE3C2E">
        <w:rPr>
          <w:b/>
        </w:rPr>
        <w:t xml:space="preserve">с </w:t>
      </w:r>
      <w:r w:rsidR="0087154C" w:rsidRPr="00FE3C2E">
        <w:rPr>
          <w:b/>
        </w:rPr>
        <w:t>1</w:t>
      </w:r>
      <w:r w:rsidRPr="00FE3C2E">
        <w:rPr>
          <w:b/>
        </w:rPr>
        <w:t xml:space="preserve"> </w:t>
      </w:r>
      <w:r w:rsidR="0087154C" w:rsidRPr="00FE3C2E">
        <w:rPr>
          <w:b/>
        </w:rPr>
        <w:t>апреля</w:t>
      </w:r>
      <w:r w:rsidRPr="00FE3C2E">
        <w:rPr>
          <w:b/>
        </w:rPr>
        <w:t xml:space="preserve"> по </w:t>
      </w:r>
      <w:r w:rsidR="0087154C" w:rsidRPr="00FE3C2E">
        <w:rPr>
          <w:b/>
        </w:rPr>
        <w:t>22</w:t>
      </w:r>
      <w:r w:rsidRPr="00FE3C2E">
        <w:rPr>
          <w:b/>
        </w:rPr>
        <w:t xml:space="preserve"> апреля 201</w:t>
      </w:r>
      <w:r w:rsidR="0087154C" w:rsidRPr="00FE3C2E">
        <w:rPr>
          <w:b/>
        </w:rPr>
        <w:t>9</w:t>
      </w:r>
      <w:r w:rsidRPr="00FE3C2E">
        <w:rPr>
          <w:b/>
        </w:rPr>
        <w:t xml:space="preserve">  года</w:t>
      </w:r>
      <w:r w:rsidRPr="00282F00">
        <w:t xml:space="preserve"> в рамках подготовки и празднования Святой Пасхи:</w:t>
      </w:r>
    </w:p>
    <w:p w:rsidR="00A404AE" w:rsidRPr="00282F00" w:rsidRDefault="00A404AE" w:rsidP="00A404AE">
      <w:pPr>
        <w:pStyle w:val="western"/>
        <w:spacing w:before="0" w:beforeAutospacing="0" w:after="0" w:afterAutospacing="0"/>
        <w:jc w:val="both"/>
      </w:pPr>
      <w:r w:rsidRPr="00282F00">
        <w:t xml:space="preserve">1 этап: конкурсный- с </w:t>
      </w:r>
      <w:r w:rsidR="0087154C" w:rsidRPr="00282F00">
        <w:t xml:space="preserve">  </w:t>
      </w:r>
      <w:r w:rsidRPr="00282F00">
        <w:t xml:space="preserve"> </w:t>
      </w:r>
      <w:r w:rsidRPr="00FE3C2E">
        <w:rPr>
          <w:b/>
        </w:rPr>
        <w:t>1 апреля</w:t>
      </w:r>
      <w:r w:rsidR="0087154C" w:rsidRPr="00FE3C2E">
        <w:rPr>
          <w:b/>
        </w:rPr>
        <w:t xml:space="preserve"> по 22 апреля</w:t>
      </w:r>
      <w:r w:rsidRPr="00FE3C2E">
        <w:rPr>
          <w:b/>
        </w:rPr>
        <w:t xml:space="preserve">  201</w:t>
      </w:r>
      <w:r w:rsidR="0087154C" w:rsidRPr="00FE3C2E">
        <w:rPr>
          <w:b/>
        </w:rPr>
        <w:t>9</w:t>
      </w:r>
      <w:r w:rsidRPr="00FE3C2E">
        <w:rPr>
          <w:b/>
        </w:rPr>
        <w:t xml:space="preserve"> г</w:t>
      </w:r>
      <w:r w:rsidRPr="00282F00">
        <w:t>.</w:t>
      </w:r>
    </w:p>
    <w:p w:rsidR="00A404AE" w:rsidRPr="00282F00" w:rsidRDefault="00A404AE" w:rsidP="00A404AE">
      <w:pPr>
        <w:pStyle w:val="western"/>
        <w:spacing w:before="0" w:beforeAutospacing="0" w:after="0" w:afterAutospacing="0"/>
        <w:jc w:val="both"/>
      </w:pPr>
      <w:r w:rsidRPr="00282F00">
        <w:t xml:space="preserve">2 этап: фестивальный – </w:t>
      </w:r>
      <w:r w:rsidR="0087154C" w:rsidRPr="00282F00">
        <w:t xml:space="preserve">23 апреля 2019 г.  </w:t>
      </w:r>
      <w:r w:rsidRPr="00282F00">
        <w:t xml:space="preserve">до </w:t>
      </w:r>
      <w:r w:rsidR="0087154C" w:rsidRPr="00282F00">
        <w:t xml:space="preserve"> </w:t>
      </w:r>
      <w:r w:rsidRPr="00282F00">
        <w:t xml:space="preserve">5 </w:t>
      </w:r>
      <w:r w:rsidR="0087154C" w:rsidRPr="00282F00">
        <w:t xml:space="preserve">мая </w:t>
      </w:r>
      <w:r w:rsidRPr="00282F00">
        <w:t xml:space="preserve"> 201</w:t>
      </w:r>
      <w:r w:rsidR="0087154C" w:rsidRPr="00282F00">
        <w:t>9</w:t>
      </w:r>
      <w:r w:rsidRPr="00282F00">
        <w:t xml:space="preserve"> г. Заключительное мероприятие (закрытие фестиваля) проводиться  </w:t>
      </w:r>
      <w:r w:rsidR="0087154C" w:rsidRPr="00282F00">
        <w:t xml:space="preserve">5 мая </w:t>
      </w:r>
      <w:r w:rsidRPr="00282F00">
        <w:t xml:space="preserve"> </w:t>
      </w:r>
      <w:proofErr w:type="gramStart"/>
      <w:r w:rsidRPr="00282F00">
        <w:t>в</w:t>
      </w:r>
      <w:proofErr w:type="gramEnd"/>
      <w:r w:rsidRPr="00282F00">
        <w:t xml:space="preserve"> МУК «</w:t>
      </w:r>
      <w:proofErr w:type="spellStart"/>
      <w:r w:rsidRPr="00282F00">
        <w:t>Тоншаевский</w:t>
      </w:r>
      <w:proofErr w:type="spellEnd"/>
      <w:r w:rsidRPr="00282F00">
        <w:t xml:space="preserve"> РДК»</w:t>
      </w:r>
    </w:p>
    <w:p w:rsidR="0087154C" w:rsidRPr="00282F00" w:rsidRDefault="0087154C" w:rsidP="00A404AE">
      <w:pPr>
        <w:pStyle w:val="western"/>
        <w:spacing w:before="0" w:beforeAutospacing="0" w:after="0" w:afterAutospacing="0"/>
        <w:jc w:val="both"/>
      </w:pPr>
    </w:p>
    <w:p w:rsidR="00A404AE" w:rsidRPr="00282F00" w:rsidRDefault="00A404AE" w:rsidP="00A404AE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282F00">
        <w:rPr>
          <w:b/>
          <w:bCs/>
          <w:lang w:val="en-US"/>
        </w:rPr>
        <w:t>V</w:t>
      </w:r>
      <w:r w:rsidRPr="00282F00">
        <w:rPr>
          <w:b/>
          <w:bCs/>
        </w:rPr>
        <w:t>. СОДЕРЖАНИЕ КОНКУРСА</w:t>
      </w:r>
    </w:p>
    <w:p w:rsidR="00282F00" w:rsidRPr="00282F00" w:rsidRDefault="00282F00" w:rsidP="00A404AE">
      <w:pPr>
        <w:pStyle w:val="western"/>
        <w:spacing w:before="0" w:beforeAutospacing="0" w:after="0" w:afterAutospacing="0"/>
        <w:jc w:val="both"/>
      </w:pPr>
    </w:p>
    <w:p w:rsidR="00A404AE" w:rsidRPr="00282F00" w:rsidRDefault="00A404AE" w:rsidP="00A404AE">
      <w:pPr>
        <w:pStyle w:val="western"/>
        <w:spacing w:before="0" w:beforeAutospacing="0" w:after="0" w:afterAutospacing="0"/>
        <w:jc w:val="both"/>
      </w:pPr>
      <w:r w:rsidRPr="00282F00">
        <w:lastRenderedPageBreak/>
        <w:t xml:space="preserve">Конкурс – фестиваль проводится в </w:t>
      </w:r>
      <w:proofErr w:type="spellStart"/>
      <w:r w:rsidRPr="00282F00">
        <w:t>очно-заочной</w:t>
      </w:r>
      <w:proofErr w:type="spellEnd"/>
      <w:r w:rsidRPr="00282F00">
        <w:t xml:space="preserve"> форме.</w:t>
      </w:r>
    </w:p>
    <w:p w:rsidR="00A404AE" w:rsidRPr="00282F00" w:rsidRDefault="0087154C" w:rsidP="00A404AE">
      <w:pPr>
        <w:pStyle w:val="western"/>
        <w:spacing w:before="0" w:beforeAutospacing="0" w:after="0" w:afterAutospacing="0"/>
        <w:jc w:val="both"/>
      </w:pPr>
      <w:r w:rsidRPr="00282F00">
        <w:t>Темы</w:t>
      </w:r>
      <w:r w:rsidR="00A404AE" w:rsidRPr="00282F00">
        <w:t xml:space="preserve"> Конкурса - фестиваля организуется по направлениям: </w:t>
      </w:r>
    </w:p>
    <w:p w:rsidR="00A404AE" w:rsidRPr="00282F00" w:rsidRDefault="006E1275" w:rsidP="00A404AE">
      <w:pPr>
        <w:pStyle w:val="western"/>
        <w:spacing w:before="0" w:beforeAutospacing="0" w:after="0" w:afterAutospacing="0"/>
        <w:ind w:right="-144"/>
        <w:jc w:val="both"/>
        <w:rPr>
          <w:b/>
          <w:bCs/>
        </w:rPr>
      </w:pPr>
      <w:r w:rsidRPr="00282F00">
        <w:rPr>
          <w:b/>
          <w:bCs/>
        </w:rPr>
        <w:t>5.</w:t>
      </w:r>
      <w:r w:rsidR="004F3601" w:rsidRPr="00282F00">
        <w:rPr>
          <w:b/>
          <w:bCs/>
        </w:rPr>
        <w:t xml:space="preserve">1. </w:t>
      </w:r>
      <w:r w:rsidR="00A404AE" w:rsidRPr="00282F00">
        <w:rPr>
          <w:b/>
        </w:rPr>
        <w:t xml:space="preserve"> «Пасхальные мотивы (конкурс рисунков и поделок)</w:t>
      </w:r>
    </w:p>
    <w:p w:rsidR="00A404AE" w:rsidRPr="00282F00" w:rsidRDefault="006E1275" w:rsidP="00A404AE">
      <w:pPr>
        <w:rPr>
          <w:b/>
        </w:rPr>
      </w:pPr>
      <w:r w:rsidRPr="00282F00">
        <w:rPr>
          <w:b/>
        </w:rPr>
        <w:t>5.</w:t>
      </w:r>
      <w:r w:rsidR="004F3601" w:rsidRPr="00282F00">
        <w:rPr>
          <w:b/>
        </w:rPr>
        <w:t xml:space="preserve"> 2. Творческая работа</w:t>
      </w:r>
      <w:r w:rsidR="00A404AE" w:rsidRPr="00282F00">
        <w:rPr>
          <w:b/>
        </w:rPr>
        <w:t xml:space="preserve"> на тему «Пасхальный благовест». </w:t>
      </w:r>
      <w:r w:rsidR="00A404AE" w:rsidRPr="00282F00">
        <w:t xml:space="preserve"> </w:t>
      </w:r>
      <w:r w:rsidR="004F3601" w:rsidRPr="00282F00">
        <w:rPr>
          <w:rFonts w:ascii="Arial" w:hAnsi="Arial" w:cs="Arial"/>
          <w:sz w:val="21"/>
          <w:szCs w:val="21"/>
        </w:rPr>
        <w:br/>
      </w:r>
      <w:r w:rsidRPr="00282F00">
        <w:rPr>
          <w:b/>
          <w:sz w:val="21"/>
          <w:szCs w:val="21"/>
        </w:rPr>
        <w:t>5.</w:t>
      </w:r>
      <w:r w:rsidR="004F3601" w:rsidRPr="00282F00">
        <w:rPr>
          <w:b/>
          <w:sz w:val="21"/>
          <w:szCs w:val="21"/>
        </w:rPr>
        <w:t xml:space="preserve"> 3.</w:t>
      </w:r>
      <w:r w:rsidR="004F3601" w:rsidRPr="00282F00">
        <w:rPr>
          <w:rFonts w:ascii="Arial" w:hAnsi="Arial" w:cs="Arial"/>
          <w:sz w:val="21"/>
          <w:szCs w:val="21"/>
        </w:rPr>
        <w:t xml:space="preserve"> </w:t>
      </w:r>
      <w:r w:rsidR="00A404AE" w:rsidRPr="00282F00">
        <w:rPr>
          <w:rFonts w:ascii="Arial" w:hAnsi="Arial" w:cs="Arial"/>
          <w:sz w:val="21"/>
          <w:szCs w:val="21"/>
        </w:rPr>
        <w:t xml:space="preserve"> </w:t>
      </w:r>
      <w:r w:rsidR="00D56BFD" w:rsidRPr="00282F00">
        <w:rPr>
          <w:b/>
        </w:rPr>
        <w:t>Сценический конкурс</w:t>
      </w:r>
      <w:r w:rsidR="00A404AE" w:rsidRPr="00282F00">
        <w:rPr>
          <w:b/>
        </w:rPr>
        <w:t xml:space="preserve">  </w:t>
      </w:r>
    </w:p>
    <w:p w:rsidR="00A404AE" w:rsidRPr="00282F00" w:rsidRDefault="00A404AE" w:rsidP="00A404AE">
      <w:pPr>
        <w:pStyle w:val="western"/>
        <w:spacing w:before="0" w:beforeAutospacing="0" w:after="0" w:afterAutospacing="0"/>
        <w:jc w:val="both"/>
      </w:pPr>
    </w:p>
    <w:p w:rsidR="00A404AE" w:rsidRPr="00282F00" w:rsidRDefault="00A404AE" w:rsidP="00A404AE">
      <w:pPr>
        <w:pStyle w:val="a5"/>
        <w:spacing w:before="0" w:beforeAutospacing="0" w:after="0" w:afterAutospacing="0"/>
        <w:jc w:val="both"/>
      </w:pPr>
      <w:r w:rsidRPr="00282F00">
        <w:rPr>
          <w:b/>
          <w:bCs/>
          <w:u w:val="single"/>
        </w:rPr>
        <w:t>Требования к конкурсным материалам, условия и порядок участия</w:t>
      </w:r>
    </w:p>
    <w:p w:rsidR="00A404AE" w:rsidRPr="00282F00" w:rsidRDefault="00A404AE" w:rsidP="00A404AE">
      <w:pPr>
        <w:pStyle w:val="western"/>
        <w:spacing w:before="0" w:beforeAutospacing="0" w:after="0" w:afterAutospacing="0"/>
        <w:ind w:left="144"/>
        <w:jc w:val="both"/>
      </w:pPr>
      <w:r w:rsidRPr="00282F00">
        <w:t>Конкурс-фестиваль проводится в два этапа:</w:t>
      </w:r>
      <w:r w:rsidR="00D56BFD" w:rsidRPr="00282F00">
        <w:t xml:space="preserve"> в</w:t>
      </w:r>
      <w:r w:rsidRPr="00282F00">
        <w:t xml:space="preserve"> образовательной организации и муниципальный. На 1 этапе (в образовательной организации) могут принять участие все заявившиеся, по результатам которого проводится отбор лучших 5 работ, которые будут заявлены на 2 (районный) этап. </w:t>
      </w:r>
    </w:p>
    <w:p w:rsidR="00A404AE" w:rsidRPr="00282F00" w:rsidRDefault="00A404AE" w:rsidP="00A404AE">
      <w:pPr>
        <w:pStyle w:val="western"/>
        <w:spacing w:before="0" w:beforeAutospacing="0" w:after="0" w:afterAutospacing="0"/>
        <w:ind w:left="144"/>
        <w:jc w:val="both"/>
      </w:pPr>
    </w:p>
    <w:p w:rsidR="00A404AE" w:rsidRPr="00282F00" w:rsidRDefault="00A404AE" w:rsidP="00A404AE">
      <w:pPr>
        <w:pStyle w:val="western"/>
        <w:spacing w:before="0" w:beforeAutospacing="0" w:after="0" w:afterAutospacing="0"/>
        <w:jc w:val="both"/>
      </w:pPr>
      <w:r w:rsidRPr="00282F00">
        <w:rPr>
          <w:b/>
          <w:bCs/>
          <w:u w:val="single"/>
        </w:rPr>
        <w:t>Особые требования</w:t>
      </w:r>
      <w:r w:rsidR="00D56BFD" w:rsidRPr="00282F00">
        <w:t>: во всех конкурсах Ф</w:t>
      </w:r>
      <w:r w:rsidRPr="00282F00">
        <w:t>естиваля могут принять участие только те работы, которые представляются впервые и не использовались в других конкурсных проектах.</w:t>
      </w:r>
    </w:p>
    <w:p w:rsidR="006E1275" w:rsidRPr="00282F00" w:rsidRDefault="006E1275" w:rsidP="006E1275">
      <w:pPr>
        <w:pStyle w:val="11"/>
        <w:shd w:val="clear" w:color="auto" w:fill="FFFFFF"/>
        <w:tabs>
          <w:tab w:val="left" w:pos="1134"/>
        </w:tabs>
        <w:spacing w:line="276" w:lineRule="auto"/>
        <w:ind w:left="0"/>
        <w:rPr>
          <w:b/>
        </w:rPr>
      </w:pPr>
      <w:r w:rsidRPr="00282F00">
        <w:rPr>
          <w:b/>
        </w:rPr>
        <w:t>5.1.</w:t>
      </w:r>
      <w:r w:rsidR="00517D94" w:rsidRPr="00282F00">
        <w:rPr>
          <w:b/>
        </w:rPr>
        <w:t>1.</w:t>
      </w:r>
      <w:r w:rsidRPr="00282F00">
        <w:t xml:space="preserve">Конкурс  проводится в области </w:t>
      </w:r>
      <w:r w:rsidRPr="00282F00">
        <w:rPr>
          <w:b/>
        </w:rPr>
        <w:t>изобразительного и декоративно-прикладного творчества;</w:t>
      </w:r>
    </w:p>
    <w:p w:rsidR="006E1275" w:rsidRPr="00282F00" w:rsidRDefault="006E1275" w:rsidP="006E1275">
      <w:pPr>
        <w:pStyle w:val="11"/>
        <w:shd w:val="clear" w:color="auto" w:fill="FFFFFF"/>
        <w:tabs>
          <w:tab w:val="left" w:pos="1134"/>
        </w:tabs>
        <w:spacing w:line="276" w:lineRule="auto"/>
        <w:ind w:left="0"/>
        <w:rPr>
          <w:b/>
        </w:rPr>
      </w:pPr>
      <w:r w:rsidRPr="00282F00">
        <w:rPr>
          <w:b/>
        </w:rPr>
        <w:t>Тематика:</w:t>
      </w:r>
    </w:p>
    <w:p w:rsidR="006E1275" w:rsidRPr="00282F00" w:rsidRDefault="006E1275" w:rsidP="006E1275">
      <w:pPr>
        <w:pStyle w:val="a3"/>
        <w:ind w:left="360"/>
      </w:pPr>
      <w:r w:rsidRPr="00282F00">
        <w:t>-  Пасха – Воскресение Христово;</w:t>
      </w:r>
    </w:p>
    <w:p w:rsidR="006E1275" w:rsidRPr="00282F00" w:rsidRDefault="006E1275" w:rsidP="006E1275">
      <w:pPr>
        <w:pStyle w:val="a3"/>
        <w:ind w:left="360"/>
      </w:pPr>
      <w:r w:rsidRPr="00282F00">
        <w:t>-  Пасхальные семейные традиции;</w:t>
      </w:r>
    </w:p>
    <w:p w:rsidR="006E1275" w:rsidRPr="00282F00" w:rsidRDefault="006E1275" w:rsidP="006E1275">
      <w:pPr>
        <w:pStyle w:val="a3"/>
        <w:ind w:left="360"/>
      </w:pPr>
      <w:r w:rsidRPr="00282F00">
        <w:t>-  Пасха  - победа жизни над смертью;</w:t>
      </w:r>
    </w:p>
    <w:p w:rsidR="006E1275" w:rsidRPr="00282F00" w:rsidRDefault="006E1275" w:rsidP="006E1275">
      <w:pPr>
        <w:pStyle w:val="a3"/>
        <w:ind w:left="360"/>
      </w:pPr>
      <w:r w:rsidRPr="00282F00">
        <w:t>-  Великое счастье быть женщиной;</w:t>
      </w:r>
    </w:p>
    <w:p w:rsidR="006E1275" w:rsidRPr="00282F00" w:rsidRDefault="006E1275" w:rsidP="006E1275">
      <w:pPr>
        <w:pStyle w:val="a3"/>
        <w:ind w:left="360"/>
      </w:pPr>
      <w:r w:rsidRPr="00282F00">
        <w:t>-  Юбилейный епархиальный  веломарафон "Наследники Великой Победы</w:t>
      </w:r>
      <w:proofErr w:type="gramStart"/>
      <w:r w:rsidRPr="00282F00">
        <w:t xml:space="preserve">."-                       -  </w:t>
      </w:r>
      <w:proofErr w:type="gramEnd"/>
      <w:r w:rsidRPr="00282F00">
        <w:rPr>
          <w:bCs/>
          <w:shd w:val="clear" w:color="auto" w:fill="FFFFFF"/>
        </w:rPr>
        <w:t>Святые равноапостольные</w:t>
      </w:r>
      <w:r w:rsidRPr="00282F00">
        <w:rPr>
          <w:rStyle w:val="apple-converted-space"/>
          <w:shd w:val="clear" w:color="auto" w:fill="FFFFFF"/>
        </w:rPr>
        <w:t> </w:t>
      </w:r>
      <w:r w:rsidRPr="00282F00">
        <w:rPr>
          <w:bCs/>
        </w:rPr>
        <w:t xml:space="preserve"> Кирилл и </w:t>
      </w:r>
      <w:proofErr w:type="spellStart"/>
      <w:r w:rsidRPr="00282F00">
        <w:rPr>
          <w:bCs/>
        </w:rPr>
        <w:t>Мефодий</w:t>
      </w:r>
      <w:proofErr w:type="spellEnd"/>
      <w:r w:rsidRPr="00282F00">
        <w:rPr>
          <w:bCs/>
        </w:rPr>
        <w:t xml:space="preserve"> - </w:t>
      </w:r>
      <w:r w:rsidRPr="00282F00">
        <w:rPr>
          <w:rStyle w:val="apple-converted-space"/>
          <w:shd w:val="clear" w:color="auto" w:fill="FFFFFF"/>
        </w:rPr>
        <w:t> </w:t>
      </w:r>
      <w:r w:rsidRPr="00282F00">
        <w:rPr>
          <w:bCs/>
          <w:shd w:val="clear" w:color="auto" w:fill="FFFFFF"/>
        </w:rPr>
        <w:t>первоучители</w:t>
      </w:r>
      <w:r w:rsidRPr="00282F00">
        <w:rPr>
          <w:rStyle w:val="apple-converted-space"/>
          <w:shd w:val="clear" w:color="auto" w:fill="FFFFFF"/>
        </w:rPr>
        <w:t> </w:t>
      </w:r>
      <w:r w:rsidRPr="00282F00">
        <w:rPr>
          <w:bCs/>
          <w:shd w:val="clear" w:color="auto" w:fill="FFFFFF"/>
        </w:rPr>
        <w:t>и просветители</w:t>
      </w:r>
      <w:r w:rsidRPr="00282F00">
        <w:rPr>
          <w:rStyle w:val="apple-converted-space"/>
          <w:shd w:val="clear" w:color="auto" w:fill="FFFFFF"/>
        </w:rPr>
        <w:t> </w:t>
      </w:r>
      <w:r w:rsidRPr="00282F00">
        <w:rPr>
          <w:bCs/>
          <w:shd w:val="clear" w:color="auto" w:fill="FFFFFF"/>
        </w:rPr>
        <w:t>славянские.</w:t>
      </w:r>
    </w:p>
    <w:p w:rsidR="006E1275" w:rsidRPr="00282F00" w:rsidRDefault="006E1275" w:rsidP="006E1275">
      <w:pPr>
        <w:pStyle w:val="a3"/>
        <w:ind w:left="360"/>
      </w:pPr>
      <w:r w:rsidRPr="00282F00">
        <w:rPr>
          <w:bCs/>
          <w:shd w:val="clear" w:color="auto" w:fill="FFFFFF"/>
        </w:rPr>
        <w:t xml:space="preserve">-  Вознесение Господне весть прекрасную несёт </w:t>
      </w:r>
    </w:p>
    <w:p w:rsidR="00A404AE" w:rsidRPr="00282F00" w:rsidRDefault="00D56BFD" w:rsidP="00A404AE">
      <w:pPr>
        <w:ind w:firstLine="708"/>
        <w:jc w:val="both"/>
      </w:pPr>
      <w:r w:rsidRPr="00282F00">
        <w:t xml:space="preserve"> </w:t>
      </w:r>
    </w:p>
    <w:p w:rsidR="00A404AE" w:rsidRPr="00282F00" w:rsidRDefault="006E1275" w:rsidP="00A404AE">
      <w:pPr>
        <w:ind w:right="-144"/>
        <w:jc w:val="both"/>
      </w:pPr>
      <w:r w:rsidRPr="00282F00">
        <w:rPr>
          <w:b/>
          <w:bCs/>
        </w:rPr>
        <w:t>5.</w:t>
      </w:r>
      <w:r w:rsidR="00517D94" w:rsidRPr="00282F00">
        <w:rPr>
          <w:b/>
          <w:bCs/>
        </w:rPr>
        <w:t>1.</w:t>
      </w:r>
      <w:r w:rsidRPr="00282F00">
        <w:rPr>
          <w:b/>
          <w:bCs/>
        </w:rPr>
        <w:t>2</w:t>
      </w:r>
      <w:r w:rsidR="00A404AE" w:rsidRPr="00282F00">
        <w:rPr>
          <w:b/>
          <w:bCs/>
        </w:rPr>
        <w:t>.   «Пасхальные мотивы»</w:t>
      </w:r>
    </w:p>
    <w:p w:rsidR="006E1275" w:rsidRPr="00282F00" w:rsidRDefault="00A404AE" w:rsidP="006E1275">
      <w:r w:rsidRPr="00282F00">
        <w:t>Конкурс   проводится по следующим номинациям:</w:t>
      </w:r>
      <w:r w:rsidRPr="00282F00">
        <w:br/>
        <w:t xml:space="preserve">- Рисунок на тему «Пасхальная открытка», </w:t>
      </w:r>
      <w:r w:rsidR="006E1275" w:rsidRPr="00282F00">
        <w:t xml:space="preserve">Открытка ко </w:t>
      </w:r>
      <w:r w:rsidR="006E1275" w:rsidRPr="00282F00">
        <w:rPr>
          <w:rStyle w:val="ac"/>
          <w:bCs/>
          <w:i w:val="0"/>
          <w:spacing w:val="20"/>
          <w:shd w:val="clear" w:color="auto" w:fill="FFFFFF"/>
        </w:rPr>
        <w:t>Дню Святых Жен-Мироносиц -</w:t>
      </w:r>
      <w:r w:rsidR="006E1275" w:rsidRPr="00282F00">
        <w:t xml:space="preserve"> «Великое счастье – быть женщиной!», </w:t>
      </w:r>
      <w:r w:rsidRPr="00282F00">
        <w:t>«Пасхальный сюжет». Ис</w:t>
      </w:r>
      <w:r w:rsidR="006E1275" w:rsidRPr="00282F00">
        <w:t>полнение в произвольной технике. ( Работы принимаются на формате  А5  или А</w:t>
      </w:r>
      <w:proofErr w:type="gramStart"/>
      <w:r w:rsidR="006E1275" w:rsidRPr="00282F00">
        <w:t>4</w:t>
      </w:r>
      <w:proofErr w:type="gramEnd"/>
      <w:r w:rsidR="006E1275" w:rsidRPr="00282F00">
        <w:t xml:space="preserve"> в сложенном пополам в виде открытки).</w:t>
      </w:r>
    </w:p>
    <w:p w:rsidR="0020506E" w:rsidRPr="00282F00" w:rsidRDefault="00A404AE" w:rsidP="006E1275">
      <w:r w:rsidRPr="00282F00">
        <w:t>- Поделка-подарок «Пасхальный дар». Исполнение в любой технике из любых материалов (природных и искусственных).</w:t>
      </w:r>
      <w:r w:rsidRPr="00282F00">
        <w:br/>
        <w:t>- Поделка на тему «Пасхальный символ» Исполнение в любой технике из любых материалов (природных и искусственных).</w:t>
      </w:r>
      <w:r w:rsidRPr="00282F00">
        <w:br/>
        <w:t>- Поделка на тему «Пасхальная композиция» Исполнение в любой технике из любых материалов (природных и искусственных).</w:t>
      </w:r>
      <w:r w:rsidRPr="00282F00">
        <w:rPr>
          <w:rFonts w:ascii="Helvetica" w:hAnsi="Helvetica" w:cs="Helvetica"/>
          <w:sz w:val="23"/>
          <w:szCs w:val="23"/>
        </w:rPr>
        <w:br/>
      </w:r>
    </w:p>
    <w:p w:rsidR="0020506E" w:rsidRPr="00282F00" w:rsidRDefault="006E1275" w:rsidP="006E1275">
      <w:pPr>
        <w:pStyle w:val="11"/>
        <w:tabs>
          <w:tab w:val="left" w:pos="1134"/>
        </w:tabs>
        <w:spacing w:line="276" w:lineRule="auto"/>
        <w:ind w:left="0"/>
        <w:rPr>
          <w:b/>
        </w:rPr>
      </w:pPr>
      <w:r w:rsidRPr="00282F00">
        <w:rPr>
          <w:rFonts w:eastAsia="Times New Roman"/>
          <w:b/>
        </w:rPr>
        <w:t>5.</w:t>
      </w:r>
      <w:r w:rsidR="00517D94" w:rsidRPr="00282F00">
        <w:rPr>
          <w:rFonts w:eastAsia="Times New Roman"/>
          <w:b/>
        </w:rPr>
        <w:t>1.</w:t>
      </w:r>
      <w:r w:rsidRPr="00282F00">
        <w:rPr>
          <w:rFonts w:eastAsia="Times New Roman"/>
          <w:b/>
        </w:rPr>
        <w:t>3. Участники Конкурса</w:t>
      </w:r>
    </w:p>
    <w:p w:rsidR="0020506E" w:rsidRPr="00282F00" w:rsidRDefault="006E1275" w:rsidP="006E1275">
      <w:pPr>
        <w:pStyle w:val="11"/>
        <w:tabs>
          <w:tab w:val="left" w:pos="1134"/>
        </w:tabs>
        <w:spacing w:line="276" w:lineRule="auto"/>
        <w:ind w:left="0"/>
      </w:pPr>
      <w:r w:rsidRPr="00282F00">
        <w:t xml:space="preserve">    </w:t>
      </w:r>
      <w:r w:rsidR="0020506E" w:rsidRPr="00282F00">
        <w:t xml:space="preserve">В  Конкурсе могут принять участие воспитанники воскресных школ, детских садов, общеобразовательных школ, учреждений дополнительного образования детей, художественных школ и студий, школ искусств,  учреждений дошкольного образования,  студенты и всё  взрослое  население  </w:t>
      </w:r>
      <w:proofErr w:type="spellStart"/>
      <w:r w:rsidR="0020506E" w:rsidRPr="00282F00">
        <w:t>Тоншаевского</w:t>
      </w:r>
      <w:proofErr w:type="spellEnd"/>
      <w:r w:rsidR="0020506E" w:rsidRPr="00282F00">
        <w:t xml:space="preserve"> района </w:t>
      </w:r>
    </w:p>
    <w:p w:rsidR="0020506E" w:rsidRPr="00282F00" w:rsidRDefault="006E1275" w:rsidP="006E1275">
      <w:pPr>
        <w:pStyle w:val="11"/>
        <w:spacing w:line="276" w:lineRule="auto"/>
        <w:ind w:left="0"/>
        <w:jc w:val="both"/>
      </w:pPr>
      <w:r w:rsidRPr="00282F00">
        <w:t xml:space="preserve">   </w:t>
      </w:r>
      <w:r w:rsidR="0020506E" w:rsidRPr="00282F00">
        <w:t xml:space="preserve">Конкурс проводится в возрастных категориях: </w:t>
      </w:r>
    </w:p>
    <w:p w:rsidR="0020506E" w:rsidRPr="00282F00" w:rsidRDefault="0020506E" w:rsidP="0020506E">
      <w:pPr>
        <w:spacing w:line="276" w:lineRule="auto"/>
        <w:ind w:left="567"/>
        <w:jc w:val="both"/>
      </w:pPr>
      <w:r w:rsidRPr="00282F00">
        <w:t>первая группа – до 8 лет;</w:t>
      </w:r>
    </w:p>
    <w:p w:rsidR="0020506E" w:rsidRPr="00282F00" w:rsidRDefault="0020506E" w:rsidP="0020506E">
      <w:pPr>
        <w:spacing w:line="276" w:lineRule="auto"/>
        <w:ind w:left="567"/>
        <w:jc w:val="both"/>
      </w:pPr>
      <w:r w:rsidRPr="00282F00">
        <w:t>вторая группа – 9 – 12 лет;</w:t>
      </w:r>
    </w:p>
    <w:p w:rsidR="0020506E" w:rsidRPr="00282F00" w:rsidRDefault="0020506E" w:rsidP="0020506E">
      <w:pPr>
        <w:spacing w:line="276" w:lineRule="auto"/>
        <w:ind w:left="567"/>
        <w:jc w:val="both"/>
      </w:pPr>
      <w:r w:rsidRPr="00282F00">
        <w:t>третья группа – 13 – 17 лет.</w:t>
      </w:r>
    </w:p>
    <w:p w:rsidR="0020506E" w:rsidRPr="00282F00" w:rsidRDefault="0020506E" w:rsidP="0020506E">
      <w:pPr>
        <w:spacing w:line="276" w:lineRule="auto"/>
        <w:ind w:left="567"/>
        <w:jc w:val="both"/>
      </w:pPr>
      <w:r w:rsidRPr="00282F00">
        <w:t>четвертая группа - 17- 22  лет,</w:t>
      </w:r>
    </w:p>
    <w:p w:rsidR="0020506E" w:rsidRPr="00282F00" w:rsidRDefault="0020506E" w:rsidP="0020506E">
      <w:pPr>
        <w:spacing w:line="276" w:lineRule="auto"/>
        <w:ind w:left="567"/>
        <w:jc w:val="both"/>
      </w:pPr>
      <w:r w:rsidRPr="00282F00">
        <w:lastRenderedPageBreak/>
        <w:t>пятая групп</w:t>
      </w:r>
      <w:proofErr w:type="gramStart"/>
      <w:r w:rsidRPr="00282F00">
        <w:t>а-</w:t>
      </w:r>
      <w:proofErr w:type="gramEnd"/>
      <w:r w:rsidRPr="00282F00">
        <w:t xml:space="preserve">  старше.   Возможно и семейное творчество.</w:t>
      </w:r>
    </w:p>
    <w:p w:rsidR="0020506E" w:rsidRPr="00282F00" w:rsidRDefault="0020506E" w:rsidP="00A404AE">
      <w:pPr>
        <w:rPr>
          <w:b/>
        </w:rPr>
      </w:pPr>
    </w:p>
    <w:p w:rsidR="00A404AE" w:rsidRPr="00282F00" w:rsidRDefault="006E1275" w:rsidP="00A404AE">
      <w:r w:rsidRPr="00282F00">
        <w:rPr>
          <w:b/>
          <w:bCs/>
        </w:rPr>
        <w:t>5.</w:t>
      </w:r>
      <w:r w:rsidR="00517D94" w:rsidRPr="00282F00">
        <w:rPr>
          <w:b/>
          <w:bCs/>
        </w:rPr>
        <w:t>1.</w:t>
      </w:r>
      <w:r w:rsidRPr="00282F00">
        <w:rPr>
          <w:b/>
          <w:bCs/>
        </w:rPr>
        <w:t xml:space="preserve">4 . </w:t>
      </w:r>
      <w:r w:rsidR="00A404AE" w:rsidRPr="00282F00">
        <w:rPr>
          <w:b/>
          <w:bCs/>
        </w:rPr>
        <w:t>Требования к работам:</w:t>
      </w:r>
      <w:r w:rsidR="00A404AE" w:rsidRPr="00282F00">
        <w:rPr>
          <w:b/>
          <w:bCs/>
        </w:rPr>
        <w:br/>
      </w:r>
      <w:r w:rsidR="00A404AE" w:rsidRPr="00282F00">
        <w:t xml:space="preserve">При оценке жюри руководствуется следующими критериями: </w:t>
      </w:r>
      <w:r w:rsidR="00A404AE" w:rsidRPr="00282F00">
        <w:br/>
        <w:t>- глубина раскрытия темы;</w:t>
      </w:r>
      <w:r w:rsidR="00A404AE" w:rsidRPr="00282F00">
        <w:br/>
        <w:t>- содержательность;</w:t>
      </w:r>
      <w:r w:rsidR="00A404AE" w:rsidRPr="00282F00">
        <w:br/>
        <w:t>- качество исполнения;</w:t>
      </w:r>
      <w:r w:rsidR="00A404AE" w:rsidRPr="00282F00">
        <w:br/>
        <w:t xml:space="preserve">- соответствие </w:t>
      </w:r>
      <w:r w:rsidR="0020506E" w:rsidRPr="00282F00">
        <w:rPr>
          <w:b/>
        </w:rPr>
        <w:t>Пасхальной (православной) тематике</w:t>
      </w:r>
      <w:r w:rsidR="00A404AE" w:rsidRPr="00282F00">
        <w:t>;</w:t>
      </w:r>
      <w:r w:rsidR="00A404AE" w:rsidRPr="00282F00">
        <w:br/>
        <w:t>- оригинальность выполнения работы</w:t>
      </w:r>
    </w:p>
    <w:p w:rsidR="00A404AE" w:rsidRPr="00282F00" w:rsidRDefault="00A404AE" w:rsidP="00A404AE">
      <w:pPr>
        <w:rPr>
          <w:i/>
        </w:rPr>
      </w:pPr>
      <w:proofErr w:type="gramStart"/>
      <w:r w:rsidRPr="00282F00">
        <w:rPr>
          <w:i/>
        </w:rPr>
        <w:t>(принимаются индивидуальные и коллективные работы (не более трёх соавторов!)</w:t>
      </w:r>
      <w:proofErr w:type="gramEnd"/>
    </w:p>
    <w:p w:rsidR="0020506E" w:rsidRPr="00282F00" w:rsidRDefault="00A404AE" w:rsidP="006E1275">
      <w:r w:rsidRPr="00282F00">
        <w:br/>
      </w:r>
      <w:r w:rsidR="0020506E" w:rsidRPr="00282F00">
        <w:rPr>
          <w:b/>
        </w:rPr>
        <w:t>Требования к конкурсным работам</w:t>
      </w:r>
    </w:p>
    <w:p w:rsidR="0020506E" w:rsidRPr="00282F00" w:rsidRDefault="0020506E" w:rsidP="0020506E">
      <w:pPr>
        <w:pStyle w:val="11"/>
        <w:spacing w:line="276" w:lineRule="auto"/>
        <w:ind w:left="1440"/>
      </w:pPr>
    </w:p>
    <w:p w:rsidR="0020506E" w:rsidRPr="00282F00" w:rsidRDefault="0020506E" w:rsidP="0020506E">
      <w:pPr>
        <w:tabs>
          <w:tab w:val="left" w:pos="1134"/>
        </w:tabs>
        <w:spacing w:line="276" w:lineRule="auto"/>
        <w:ind w:firstLine="567"/>
        <w:jc w:val="both"/>
      </w:pPr>
      <w:proofErr w:type="gramStart"/>
      <w:r w:rsidRPr="00282F00">
        <w:t>К участию</w:t>
      </w:r>
      <w:r w:rsidRPr="00282F00">
        <w:rPr>
          <w:b/>
        </w:rPr>
        <w:t xml:space="preserve"> </w:t>
      </w:r>
      <w:r w:rsidRPr="00282F00">
        <w:t xml:space="preserve">в Конкурсе принимаются работы, выполненные в различных видах и техниках декоративно-прикладного и изобразительного творчества: рисунок,  вышивка (крест, гладь); вязание (крючок, спицы); лоскутное шитьё; лепка; мягкая игрушка; плетение (лоза, </w:t>
      </w:r>
      <w:proofErr w:type="spellStart"/>
      <w:r w:rsidRPr="00282F00">
        <w:t>бисероплетение</w:t>
      </w:r>
      <w:proofErr w:type="spellEnd"/>
      <w:r w:rsidRPr="00282F00">
        <w:t xml:space="preserve">, макраме, кружево); роспись (по дереву, батик, витраж); выжигание по дереву, выпиливание, резьба; </w:t>
      </w:r>
      <w:proofErr w:type="spellStart"/>
      <w:r w:rsidRPr="00282F00">
        <w:t>бумагопластика</w:t>
      </w:r>
      <w:proofErr w:type="spellEnd"/>
      <w:r w:rsidRPr="00282F00">
        <w:t xml:space="preserve"> (</w:t>
      </w:r>
      <w:proofErr w:type="spellStart"/>
      <w:r w:rsidRPr="00282F00">
        <w:t>квиллинг</w:t>
      </w:r>
      <w:proofErr w:type="spellEnd"/>
      <w:r w:rsidRPr="00282F00">
        <w:t>, модульное оригами, папье-маше); соломка, береста, сухоцветы;</w:t>
      </w:r>
      <w:proofErr w:type="gramEnd"/>
      <w:r w:rsidRPr="00282F00">
        <w:t xml:space="preserve"> </w:t>
      </w:r>
      <w:proofErr w:type="gramStart"/>
      <w:r w:rsidRPr="00282F00">
        <w:t>моделирование из спичек; акварель, гуашь, пастель, масло, тушь, карандаш и др.</w:t>
      </w:r>
      <w:proofErr w:type="gramEnd"/>
    </w:p>
    <w:p w:rsidR="006E1275" w:rsidRPr="00282F00" w:rsidRDefault="006E1275" w:rsidP="006E1275">
      <w:pPr>
        <w:rPr>
          <w:b/>
          <w:bCs/>
        </w:rPr>
      </w:pPr>
      <w:r w:rsidRPr="00282F00">
        <w:rPr>
          <w:b/>
          <w:bCs/>
        </w:rPr>
        <w:t>Организаторы конкурса оставляют за собой право не оценивать отдельные работы, которые не отвечают тематике выставки, не являются творческими, не оформлены в соответствии с требованиями к выставочной работе (аккуратность, чистота исполнения, не указано авторство). </w:t>
      </w:r>
    </w:p>
    <w:p w:rsidR="0020506E" w:rsidRPr="00282F00" w:rsidRDefault="0020506E" w:rsidP="0020506E">
      <w:pPr>
        <w:spacing w:line="276" w:lineRule="auto"/>
        <w:jc w:val="both"/>
      </w:pPr>
    </w:p>
    <w:p w:rsidR="0020506E" w:rsidRPr="00282F00" w:rsidRDefault="00517D94" w:rsidP="00517D94">
      <w:pPr>
        <w:pStyle w:val="11"/>
        <w:ind w:left="0"/>
        <w:jc w:val="both"/>
        <w:rPr>
          <w:b/>
        </w:rPr>
      </w:pPr>
      <w:r w:rsidRPr="00282F00">
        <w:rPr>
          <w:b/>
        </w:rPr>
        <w:t>5.1.5.</w:t>
      </w:r>
      <w:r w:rsidR="0020506E" w:rsidRPr="00282F00">
        <w:rPr>
          <w:b/>
        </w:rPr>
        <w:t xml:space="preserve"> Оформление </w:t>
      </w:r>
      <w:r w:rsidR="0020506E" w:rsidRPr="00282F00">
        <w:t xml:space="preserve">в номинации </w:t>
      </w:r>
      <w:r w:rsidR="0020506E" w:rsidRPr="00282F00">
        <w:rPr>
          <w:b/>
        </w:rPr>
        <w:t>«Пасхальное яйцо»:</w:t>
      </w:r>
      <w:r w:rsidR="0020506E" w:rsidRPr="00282F00">
        <w:rPr>
          <w:rFonts w:eastAsia="Times New Roman"/>
          <w:sz w:val="28"/>
          <w:szCs w:val="28"/>
          <w:lang w:eastAsia="en-US"/>
        </w:rPr>
        <w:t xml:space="preserve"> </w:t>
      </w:r>
    </w:p>
    <w:p w:rsidR="0020506E" w:rsidRPr="00282F00" w:rsidRDefault="0020506E" w:rsidP="006E1275">
      <w:pPr>
        <w:pStyle w:val="11"/>
        <w:ind w:left="567"/>
        <w:jc w:val="both"/>
        <w:rPr>
          <w:b/>
        </w:rPr>
      </w:pPr>
    </w:p>
    <w:p w:rsidR="0020506E" w:rsidRPr="00282F00" w:rsidRDefault="0020506E" w:rsidP="006E1275">
      <w:pPr>
        <w:pStyle w:val="11"/>
        <w:numPr>
          <w:ilvl w:val="0"/>
          <w:numId w:val="36"/>
        </w:numPr>
        <w:tabs>
          <w:tab w:val="left" w:pos="567"/>
        </w:tabs>
        <w:jc w:val="both"/>
      </w:pPr>
      <w:r w:rsidRPr="00282F00">
        <w:t>Размер яйца строго фиксированный - 10 см в высоту.</w:t>
      </w:r>
    </w:p>
    <w:p w:rsidR="0020506E" w:rsidRPr="00282F00" w:rsidRDefault="0020506E" w:rsidP="006E1275">
      <w:pPr>
        <w:pStyle w:val="11"/>
        <w:numPr>
          <w:ilvl w:val="0"/>
          <w:numId w:val="36"/>
        </w:numPr>
        <w:tabs>
          <w:tab w:val="left" w:pos="567"/>
        </w:tabs>
        <w:jc w:val="both"/>
      </w:pPr>
      <w:r w:rsidRPr="00282F00">
        <w:t>Этикетка  - прилагается к работе отдельно!</w:t>
      </w:r>
      <w:r w:rsidRPr="00282F00">
        <w:rPr>
          <w:i/>
        </w:rPr>
        <w:t xml:space="preserve"> (Приложение №5)</w:t>
      </w:r>
    </w:p>
    <w:p w:rsidR="0020506E" w:rsidRPr="00282F00" w:rsidRDefault="0020506E" w:rsidP="006E1275">
      <w:pPr>
        <w:pStyle w:val="11"/>
        <w:tabs>
          <w:tab w:val="left" w:pos="567"/>
        </w:tabs>
        <w:ind w:left="567" w:hanging="567"/>
        <w:jc w:val="both"/>
        <w:rPr>
          <w:b/>
          <w:highlight w:val="yellow"/>
        </w:rPr>
      </w:pPr>
    </w:p>
    <w:p w:rsidR="0020506E" w:rsidRPr="00282F00" w:rsidRDefault="00517D94" w:rsidP="00517D94">
      <w:pPr>
        <w:pStyle w:val="11"/>
        <w:tabs>
          <w:tab w:val="left" w:pos="567"/>
        </w:tabs>
        <w:ind w:left="0"/>
        <w:jc w:val="both"/>
        <w:rPr>
          <w:b/>
        </w:rPr>
      </w:pPr>
      <w:r w:rsidRPr="00282F00">
        <w:rPr>
          <w:b/>
        </w:rPr>
        <w:t>5.1.6.</w:t>
      </w:r>
      <w:r w:rsidR="0020506E" w:rsidRPr="00282F00">
        <w:rPr>
          <w:b/>
        </w:rPr>
        <w:t xml:space="preserve"> Оформление </w:t>
      </w:r>
      <w:r w:rsidR="00282F00" w:rsidRPr="00282F00">
        <w:t xml:space="preserve"> </w:t>
      </w:r>
      <w:r w:rsidR="0020506E" w:rsidRPr="00282F00">
        <w:t xml:space="preserve"> </w:t>
      </w:r>
      <w:r w:rsidR="006E1275" w:rsidRPr="00282F00">
        <w:t xml:space="preserve"> </w:t>
      </w:r>
      <w:r w:rsidR="006E1275" w:rsidRPr="00282F00">
        <w:rPr>
          <w:b/>
        </w:rPr>
        <w:t xml:space="preserve"> О</w:t>
      </w:r>
      <w:r w:rsidR="0020506E" w:rsidRPr="00282F00">
        <w:rPr>
          <w:b/>
        </w:rPr>
        <w:t>ткрытка</w:t>
      </w:r>
      <w:proofErr w:type="gramStart"/>
      <w:r w:rsidR="006E1275" w:rsidRPr="00282F00">
        <w:rPr>
          <w:b/>
        </w:rPr>
        <w:t xml:space="preserve"> </w:t>
      </w:r>
      <w:r w:rsidR="0020506E" w:rsidRPr="00282F00">
        <w:rPr>
          <w:b/>
        </w:rPr>
        <w:t>:</w:t>
      </w:r>
      <w:proofErr w:type="gramEnd"/>
    </w:p>
    <w:p w:rsidR="0020506E" w:rsidRPr="00282F00" w:rsidRDefault="0020506E" w:rsidP="006E1275">
      <w:pPr>
        <w:tabs>
          <w:tab w:val="left" w:pos="567"/>
        </w:tabs>
        <w:ind w:left="567" w:hanging="567"/>
        <w:jc w:val="both"/>
        <w:rPr>
          <w:b/>
        </w:rPr>
      </w:pPr>
    </w:p>
    <w:p w:rsidR="0020506E" w:rsidRPr="00282F00" w:rsidRDefault="0020506E" w:rsidP="006E1275">
      <w:pPr>
        <w:pStyle w:val="11"/>
        <w:numPr>
          <w:ilvl w:val="0"/>
          <w:numId w:val="37"/>
        </w:numPr>
        <w:tabs>
          <w:tab w:val="left" w:pos="567"/>
          <w:tab w:val="left" w:pos="4280"/>
        </w:tabs>
        <w:jc w:val="both"/>
      </w:pPr>
      <w:r w:rsidRPr="00282F00">
        <w:t xml:space="preserve">Размер открытки строго фиксированный: </w:t>
      </w:r>
    </w:p>
    <w:p w:rsidR="0020506E" w:rsidRPr="00282F00" w:rsidRDefault="0020506E" w:rsidP="006E1275">
      <w:pPr>
        <w:pStyle w:val="11"/>
        <w:numPr>
          <w:ilvl w:val="0"/>
          <w:numId w:val="37"/>
        </w:numPr>
        <w:tabs>
          <w:tab w:val="left" w:pos="567"/>
          <w:tab w:val="left" w:pos="4280"/>
        </w:tabs>
        <w:jc w:val="both"/>
      </w:pPr>
      <w:r w:rsidRPr="00282F00">
        <w:t xml:space="preserve">Открытка-книжка: формат  А-5 в сложенном виде (соответственно А-4 в разложенном виде). </w:t>
      </w:r>
    </w:p>
    <w:p w:rsidR="0020506E" w:rsidRPr="00282F00" w:rsidRDefault="0020506E" w:rsidP="006E1275">
      <w:pPr>
        <w:pStyle w:val="11"/>
        <w:numPr>
          <w:ilvl w:val="0"/>
          <w:numId w:val="37"/>
        </w:numPr>
        <w:tabs>
          <w:tab w:val="left" w:pos="567"/>
          <w:tab w:val="left" w:pos="4280"/>
        </w:tabs>
        <w:jc w:val="both"/>
        <w:rPr>
          <w:b/>
        </w:rPr>
      </w:pPr>
      <w:r w:rsidRPr="00282F00">
        <w:t>Открытка-карточка: формат А-5.</w:t>
      </w:r>
    </w:p>
    <w:p w:rsidR="0020506E" w:rsidRPr="00282F00" w:rsidRDefault="0020506E" w:rsidP="006E1275">
      <w:pPr>
        <w:pStyle w:val="11"/>
        <w:numPr>
          <w:ilvl w:val="0"/>
          <w:numId w:val="37"/>
        </w:numPr>
        <w:tabs>
          <w:tab w:val="left" w:pos="567"/>
          <w:tab w:val="left" w:pos="4280"/>
        </w:tabs>
        <w:jc w:val="both"/>
        <w:rPr>
          <w:i/>
        </w:rPr>
      </w:pPr>
      <w:r w:rsidRPr="00282F00">
        <w:t xml:space="preserve">Внутри открытки автор работы  пишет Пасхальный поздравительный текст собственного сочинения в любом литературном жанре, адресованный третьему лицу (без указания имён).  </w:t>
      </w:r>
      <w:r w:rsidRPr="00282F00">
        <w:rPr>
          <w:i/>
        </w:rPr>
        <w:t xml:space="preserve">Например: «Поздравляю Вас ...  Желаю Вам …» и т.д. </w:t>
      </w:r>
    </w:p>
    <w:p w:rsidR="0020506E" w:rsidRPr="00282F00" w:rsidRDefault="0020506E" w:rsidP="006E1275">
      <w:pPr>
        <w:pStyle w:val="11"/>
        <w:numPr>
          <w:ilvl w:val="0"/>
          <w:numId w:val="37"/>
        </w:numPr>
        <w:tabs>
          <w:tab w:val="left" w:pos="567"/>
          <w:tab w:val="left" w:pos="4280"/>
        </w:tabs>
        <w:jc w:val="both"/>
      </w:pPr>
      <w:r w:rsidRPr="00282F00">
        <w:t>Этикетка  -</w:t>
      </w:r>
      <w:r w:rsidRPr="00282F00">
        <w:rPr>
          <w:b/>
        </w:rPr>
        <w:t xml:space="preserve"> </w:t>
      </w:r>
      <w:r w:rsidRPr="00282F00">
        <w:t>прилагается к работе отдельно!</w:t>
      </w:r>
      <w:r w:rsidRPr="00282F00">
        <w:rPr>
          <w:i/>
        </w:rPr>
        <w:t xml:space="preserve"> (Приложение №5)</w:t>
      </w:r>
    </w:p>
    <w:p w:rsidR="0020506E" w:rsidRPr="00282F00" w:rsidRDefault="0020506E" w:rsidP="0020506E">
      <w:pPr>
        <w:pStyle w:val="11"/>
        <w:tabs>
          <w:tab w:val="left" w:pos="0"/>
          <w:tab w:val="left" w:pos="567"/>
        </w:tabs>
        <w:spacing w:line="276" w:lineRule="auto"/>
        <w:ind w:left="0"/>
        <w:jc w:val="both"/>
        <w:rPr>
          <w:b/>
          <w:i/>
          <w:u w:val="single"/>
        </w:rPr>
      </w:pPr>
    </w:p>
    <w:p w:rsidR="0020506E" w:rsidRPr="00282F00" w:rsidRDefault="0020506E" w:rsidP="0020506E">
      <w:pPr>
        <w:pStyle w:val="11"/>
        <w:tabs>
          <w:tab w:val="left" w:pos="0"/>
          <w:tab w:val="left" w:pos="567"/>
        </w:tabs>
        <w:spacing w:line="276" w:lineRule="auto"/>
        <w:ind w:left="0"/>
        <w:jc w:val="both"/>
        <w:rPr>
          <w:b/>
          <w:i/>
          <w:u w:val="single"/>
        </w:rPr>
      </w:pPr>
      <w:r w:rsidRPr="00282F00">
        <w:rPr>
          <w:b/>
          <w:i/>
          <w:u w:val="single"/>
        </w:rPr>
        <w:t>Внимание:</w:t>
      </w:r>
    </w:p>
    <w:p w:rsidR="0020506E" w:rsidRPr="00282F00" w:rsidRDefault="0020506E" w:rsidP="0020506E">
      <w:pPr>
        <w:tabs>
          <w:tab w:val="left" w:pos="567"/>
        </w:tabs>
        <w:spacing w:line="276" w:lineRule="auto"/>
        <w:rPr>
          <w:i/>
        </w:rPr>
      </w:pPr>
      <w:r w:rsidRPr="00282F00">
        <w:rPr>
          <w:i/>
        </w:rPr>
        <w:tab/>
        <w:t xml:space="preserve"> </w:t>
      </w:r>
    </w:p>
    <w:p w:rsidR="0020506E" w:rsidRPr="00282F00" w:rsidRDefault="0020506E" w:rsidP="0020506E">
      <w:pPr>
        <w:tabs>
          <w:tab w:val="left" w:pos="567"/>
        </w:tabs>
        <w:spacing w:line="276" w:lineRule="auto"/>
        <w:rPr>
          <w:i/>
        </w:rPr>
      </w:pPr>
      <w:r w:rsidRPr="00282F00">
        <w:rPr>
          <w:i/>
        </w:rPr>
        <w:tab/>
        <w:t>Участие в Конкурсе предполагает согласие авторов работ на их экспонирование на выставках, публикацию на интернет - ресурсах,  дальнейшее использование организаторами Конкурса по своему усмотрению.</w:t>
      </w:r>
    </w:p>
    <w:p w:rsidR="0020506E" w:rsidRPr="00282F00" w:rsidRDefault="0020506E" w:rsidP="0020506E">
      <w:pPr>
        <w:tabs>
          <w:tab w:val="left" w:pos="567"/>
        </w:tabs>
        <w:rPr>
          <w:b/>
          <w:shd w:val="clear" w:color="auto" w:fill="F9FFF9"/>
        </w:rPr>
      </w:pPr>
    </w:p>
    <w:p w:rsidR="0020506E" w:rsidRPr="00282F00" w:rsidRDefault="0020506E" w:rsidP="00517D94">
      <w:pPr>
        <w:pStyle w:val="11"/>
        <w:numPr>
          <w:ilvl w:val="2"/>
          <w:numId w:val="44"/>
        </w:numPr>
        <w:tabs>
          <w:tab w:val="left" w:pos="851"/>
        </w:tabs>
        <w:spacing w:line="276" w:lineRule="auto"/>
        <w:rPr>
          <w:b/>
        </w:rPr>
      </w:pPr>
      <w:r w:rsidRPr="00282F00">
        <w:rPr>
          <w:b/>
        </w:rPr>
        <w:t>Критерии оценки работ конкурса</w:t>
      </w:r>
    </w:p>
    <w:p w:rsidR="0020506E" w:rsidRPr="00282F00" w:rsidRDefault="0020506E" w:rsidP="0020506E">
      <w:pPr>
        <w:pStyle w:val="11"/>
        <w:tabs>
          <w:tab w:val="left" w:pos="851"/>
        </w:tabs>
        <w:spacing w:line="276" w:lineRule="auto"/>
        <w:ind w:left="1440"/>
        <w:rPr>
          <w:b/>
        </w:rPr>
      </w:pPr>
    </w:p>
    <w:p w:rsidR="0020506E" w:rsidRPr="00282F00" w:rsidRDefault="0020506E" w:rsidP="0020506E">
      <w:pPr>
        <w:numPr>
          <w:ilvl w:val="0"/>
          <w:numId w:val="38"/>
        </w:numPr>
        <w:tabs>
          <w:tab w:val="left" w:pos="0"/>
        </w:tabs>
        <w:spacing w:line="276" w:lineRule="auto"/>
        <w:jc w:val="both"/>
      </w:pPr>
      <w:r w:rsidRPr="00282F00">
        <w:lastRenderedPageBreak/>
        <w:t>Художественное мастерство и владение техникой исполнения.</w:t>
      </w:r>
    </w:p>
    <w:p w:rsidR="0020506E" w:rsidRPr="00282F00" w:rsidRDefault="0020506E" w:rsidP="0020506E">
      <w:pPr>
        <w:numPr>
          <w:ilvl w:val="0"/>
          <w:numId w:val="38"/>
        </w:numPr>
        <w:tabs>
          <w:tab w:val="left" w:pos="0"/>
        </w:tabs>
        <w:spacing w:line="276" w:lineRule="auto"/>
        <w:jc w:val="both"/>
      </w:pPr>
      <w:r w:rsidRPr="00282F00">
        <w:t>Соответствие  работ тематике конкурса.</w:t>
      </w:r>
    </w:p>
    <w:p w:rsidR="0020506E" w:rsidRPr="00282F00" w:rsidRDefault="0020506E" w:rsidP="0020506E">
      <w:pPr>
        <w:numPr>
          <w:ilvl w:val="0"/>
          <w:numId w:val="38"/>
        </w:numPr>
        <w:tabs>
          <w:tab w:val="left" w:pos="0"/>
          <w:tab w:val="left" w:pos="1134"/>
        </w:tabs>
        <w:spacing w:line="276" w:lineRule="auto"/>
        <w:jc w:val="both"/>
      </w:pPr>
      <w:r w:rsidRPr="00282F00">
        <w:t>Отражение православных традиций праздника Пасхи Христовой.</w:t>
      </w:r>
    </w:p>
    <w:p w:rsidR="0020506E" w:rsidRPr="00282F00" w:rsidRDefault="0020506E" w:rsidP="0020506E">
      <w:pPr>
        <w:pStyle w:val="11"/>
        <w:numPr>
          <w:ilvl w:val="0"/>
          <w:numId w:val="38"/>
        </w:numPr>
        <w:tabs>
          <w:tab w:val="left" w:pos="0"/>
        </w:tabs>
        <w:spacing w:line="276" w:lineRule="auto"/>
        <w:jc w:val="both"/>
      </w:pPr>
      <w:r w:rsidRPr="00282F00">
        <w:t>Выразительное и оригинальное решение творческой идеи.</w:t>
      </w:r>
      <w:r w:rsidRPr="00282F00">
        <w:rPr>
          <w:sz w:val="28"/>
        </w:rPr>
        <w:t xml:space="preserve"> </w:t>
      </w:r>
    </w:p>
    <w:p w:rsidR="0020506E" w:rsidRPr="00282F00" w:rsidRDefault="0020506E" w:rsidP="0020506E">
      <w:pPr>
        <w:numPr>
          <w:ilvl w:val="0"/>
          <w:numId w:val="38"/>
        </w:numPr>
        <w:tabs>
          <w:tab w:val="left" w:pos="0"/>
          <w:tab w:val="left" w:pos="1134"/>
        </w:tabs>
        <w:spacing w:line="276" w:lineRule="auto"/>
        <w:jc w:val="both"/>
      </w:pPr>
      <w:r w:rsidRPr="00282F00">
        <w:t>Мастерство и оригинальность исполнения.</w:t>
      </w:r>
    </w:p>
    <w:p w:rsidR="0020506E" w:rsidRPr="00282F00" w:rsidRDefault="0020506E" w:rsidP="0020506E">
      <w:pPr>
        <w:numPr>
          <w:ilvl w:val="0"/>
          <w:numId w:val="38"/>
        </w:numPr>
        <w:tabs>
          <w:tab w:val="left" w:pos="0"/>
        </w:tabs>
        <w:spacing w:line="276" w:lineRule="auto"/>
        <w:jc w:val="both"/>
      </w:pPr>
      <w:r w:rsidRPr="00282F00">
        <w:t xml:space="preserve">Самостоятельность работы. </w:t>
      </w:r>
    </w:p>
    <w:p w:rsidR="0020506E" w:rsidRPr="00282F00" w:rsidRDefault="0020506E" w:rsidP="0020506E">
      <w:pPr>
        <w:numPr>
          <w:ilvl w:val="0"/>
          <w:numId w:val="38"/>
        </w:numPr>
        <w:tabs>
          <w:tab w:val="left" w:pos="0"/>
          <w:tab w:val="left" w:pos="1134"/>
        </w:tabs>
        <w:spacing w:line="276" w:lineRule="auto"/>
        <w:jc w:val="both"/>
      </w:pPr>
      <w:r w:rsidRPr="00282F00">
        <w:t>Качество оформления работы.</w:t>
      </w:r>
    </w:p>
    <w:p w:rsidR="00D56BFD" w:rsidRPr="00282F00" w:rsidRDefault="00A404AE" w:rsidP="00D56BFD">
      <w:pPr>
        <w:pStyle w:val="a3"/>
        <w:ind w:left="0"/>
        <w:rPr>
          <w:b/>
        </w:rPr>
      </w:pPr>
      <w:r w:rsidRPr="00282F00">
        <w:rPr>
          <w:b/>
          <w:bCs/>
        </w:rPr>
        <w:br/>
      </w:r>
      <w:r w:rsidR="00517D94" w:rsidRPr="00282F00">
        <w:rPr>
          <w:b/>
        </w:rPr>
        <w:t>5.2</w:t>
      </w:r>
      <w:r w:rsidRPr="00282F00">
        <w:rPr>
          <w:b/>
        </w:rPr>
        <w:t xml:space="preserve">. </w:t>
      </w:r>
      <w:r w:rsidR="00D56BFD" w:rsidRPr="00282F00">
        <w:rPr>
          <w:b/>
        </w:rPr>
        <w:t>Творческие работы</w:t>
      </w:r>
      <w:r w:rsidRPr="00282F00">
        <w:rPr>
          <w:b/>
        </w:rPr>
        <w:t xml:space="preserve"> на тем</w:t>
      </w:r>
      <w:r w:rsidR="00D56BFD" w:rsidRPr="00282F00">
        <w:rPr>
          <w:b/>
        </w:rPr>
        <w:t>ы</w:t>
      </w:r>
      <w:r w:rsidR="00517D94" w:rsidRPr="00282F00">
        <w:rPr>
          <w:b/>
        </w:rPr>
        <w:t>:</w:t>
      </w:r>
    </w:p>
    <w:p w:rsidR="00D56BFD" w:rsidRPr="00282F00" w:rsidRDefault="00A404AE" w:rsidP="00517D94">
      <w:pPr>
        <w:pStyle w:val="a3"/>
        <w:ind w:left="709"/>
      </w:pPr>
      <w:r w:rsidRPr="00282F00">
        <w:rPr>
          <w:b/>
        </w:rPr>
        <w:t xml:space="preserve"> </w:t>
      </w:r>
      <w:r w:rsidR="00D56BFD" w:rsidRPr="00282F00">
        <w:t>-  Пасха – Воскресение Христово;</w:t>
      </w:r>
    </w:p>
    <w:p w:rsidR="00D56BFD" w:rsidRPr="00282F00" w:rsidRDefault="00D56BFD" w:rsidP="00517D94">
      <w:pPr>
        <w:pStyle w:val="a3"/>
        <w:ind w:left="709"/>
      </w:pPr>
      <w:r w:rsidRPr="00282F00">
        <w:t>-  Пасхальные семейные традиции;</w:t>
      </w:r>
    </w:p>
    <w:p w:rsidR="00D56BFD" w:rsidRPr="00282F00" w:rsidRDefault="00D56BFD" w:rsidP="00517D94">
      <w:pPr>
        <w:pStyle w:val="a3"/>
        <w:ind w:left="709"/>
      </w:pPr>
      <w:r w:rsidRPr="00282F00">
        <w:t>-  Пасха  - победа жизни над смертью;</w:t>
      </w:r>
    </w:p>
    <w:p w:rsidR="00D56BFD" w:rsidRPr="00282F00" w:rsidRDefault="00D56BFD" w:rsidP="00517D94">
      <w:pPr>
        <w:pStyle w:val="a3"/>
        <w:ind w:left="709"/>
      </w:pPr>
      <w:r w:rsidRPr="00282F00">
        <w:t>-  Великое счастье быть женщиной;</w:t>
      </w:r>
    </w:p>
    <w:p w:rsidR="00D56BFD" w:rsidRPr="00282F00" w:rsidRDefault="00D56BFD" w:rsidP="00517D94">
      <w:pPr>
        <w:pStyle w:val="a3"/>
        <w:ind w:left="709"/>
      </w:pPr>
      <w:r w:rsidRPr="00282F00">
        <w:t>-  Юбилейный епархиальный  веломарафон "Наследники Великой Победы</w:t>
      </w:r>
      <w:proofErr w:type="gramStart"/>
      <w:r w:rsidRPr="00282F00">
        <w:t>."</w:t>
      </w:r>
      <w:proofErr w:type="gramEnd"/>
    </w:p>
    <w:p w:rsidR="00D56BFD" w:rsidRPr="00282F00" w:rsidRDefault="00D56BFD" w:rsidP="00517D94">
      <w:pPr>
        <w:pStyle w:val="a3"/>
        <w:ind w:left="709"/>
        <w:rPr>
          <w:bCs/>
          <w:shd w:val="clear" w:color="auto" w:fill="FFFFFF"/>
        </w:rPr>
      </w:pPr>
      <w:r w:rsidRPr="00282F00">
        <w:t xml:space="preserve">-   </w:t>
      </w:r>
      <w:r w:rsidRPr="00282F00">
        <w:rPr>
          <w:bCs/>
          <w:shd w:val="clear" w:color="auto" w:fill="FFFFFF"/>
        </w:rPr>
        <w:t>Святые равноапостольные</w:t>
      </w:r>
      <w:r w:rsidRPr="00282F00">
        <w:rPr>
          <w:rStyle w:val="apple-converted-space"/>
          <w:shd w:val="clear" w:color="auto" w:fill="FFFFFF"/>
        </w:rPr>
        <w:t> </w:t>
      </w:r>
      <w:r w:rsidRPr="00282F00">
        <w:rPr>
          <w:bCs/>
        </w:rPr>
        <w:t xml:space="preserve"> Кирилл и </w:t>
      </w:r>
      <w:proofErr w:type="spellStart"/>
      <w:r w:rsidRPr="00282F00">
        <w:rPr>
          <w:bCs/>
        </w:rPr>
        <w:t>Мефодий</w:t>
      </w:r>
      <w:proofErr w:type="spellEnd"/>
      <w:r w:rsidRPr="00282F00">
        <w:rPr>
          <w:bCs/>
        </w:rPr>
        <w:t xml:space="preserve"> - </w:t>
      </w:r>
      <w:r w:rsidRPr="00282F00">
        <w:rPr>
          <w:rStyle w:val="apple-converted-space"/>
          <w:shd w:val="clear" w:color="auto" w:fill="FFFFFF"/>
        </w:rPr>
        <w:t> </w:t>
      </w:r>
      <w:r w:rsidRPr="00282F00">
        <w:rPr>
          <w:bCs/>
          <w:shd w:val="clear" w:color="auto" w:fill="FFFFFF"/>
        </w:rPr>
        <w:t>первоучители</w:t>
      </w:r>
      <w:r w:rsidRPr="00282F00">
        <w:rPr>
          <w:rStyle w:val="apple-converted-space"/>
          <w:shd w:val="clear" w:color="auto" w:fill="FFFFFF"/>
        </w:rPr>
        <w:t> </w:t>
      </w:r>
      <w:r w:rsidRPr="00282F00">
        <w:rPr>
          <w:bCs/>
          <w:shd w:val="clear" w:color="auto" w:fill="FFFFFF"/>
        </w:rPr>
        <w:t>и просветители</w:t>
      </w:r>
      <w:r w:rsidRPr="00282F00">
        <w:rPr>
          <w:rStyle w:val="apple-converted-space"/>
          <w:shd w:val="clear" w:color="auto" w:fill="FFFFFF"/>
        </w:rPr>
        <w:t> </w:t>
      </w:r>
      <w:r w:rsidRPr="00282F00">
        <w:rPr>
          <w:bCs/>
          <w:shd w:val="clear" w:color="auto" w:fill="FFFFFF"/>
        </w:rPr>
        <w:t>славянские.</w:t>
      </w:r>
    </w:p>
    <w:p w:rsidR="00D56BFD" w:rsidRPr="00282F00" w:rsidRDefault="00D56BFD" w:rsidP="00517D94">
      <w:pPr>
        <w:pStyle w:val="a3"/>
        <w:ind w:left="709"/>
        <w:rPr>
          <w:bCs/>
        </w:rPr>
      </w:pPr>
      <w:r w:rsidRPr="00282F00">
        <w:rPr>
          <w:bCs/>
          <w:shd w:val="clear" w:color="auto" w:fill="FFFFFF"/>
        </w:rPr>
        <w:t xml:space="preserve">-  Вознесение Господне весть прекрасную несёт </w:t>
      </w:r>
    </w:p>
    <w:p w:rsidR="00A404AE" w:rsidRPr="00282F00" w:rsidRDefault="00517D94" w:rsidP="00A404AE">
      <w:pPr>
        <w:rPr>
          <w:b/>
        </w:rPr>
      </w:pPr>
      <w:r w:rsidRPr="00282F00">
        <w:t xml:space="preserve">5.2.1. </w:t>
      </w:r>
      <w:r w:rsidR="00A404AE" w:rsidRPr="00282F00">
        <w:t>Объем не более 3-</w:t>
      </w:r>
      <w:r w:rsidR="00D56BFD" w:rsidRPr="00282F00">
        <w:t>5</w:t>
      </w:r>
      <w:r w:rsidR="00A404AE" w:rsidRPr="00282F00">
        <w:t xml:space="preserve"> страниц</w:t>
      </w:r>
      <w:proofErr w:type="gramStart"/>
      <w:r w:rsidR="00A404AE" w:rsidRPr="00282F00">
        <w:rPr>
          <w:b/>
        </w:rPr>
        <w:t xml:space="preserve"> .</w:t>
      </w:r>
      <w:proofErr w:type="gramEnd"/>
    </w:p>
    <w:p w:rsidR="00D56BFD" w:rsidRPr="00282F00" w:rsidRDefault="00D56BFD" w:rsidP="00A404AE">
      <w:pPr>
        <w:rPr>
          <w:b/>
        </w:rPr>
      </w:pPr>
    </w:p>
    <w:p w:rsidR="00D56BFD" w:rsidRPr="00282F00" w:rsidRDefault="00D56BFD" w:rsidP="00D56BFD">
      <w:pPr>
        <w:spacing w:line="276" w:lineRule="auto"/>
        <w:ind w:left="720"/>
        <w:rPr>
          <w:b/>
          <w:sz w:val="26"/>
          <w:szCs w:val="26"/>
          <w:u w:val="single"/>
        </w:rPr>
      </w:pPr>
      <w:r w:rsidRPr="00282F00">
        <w:rPr>
          <w:b/>
        </w:rPr>
        <w:t xml:space="preserve"> 5.</w:t>
      </w:r>
      <w:r w:rsidR="00517D94" w:rsidRPr="00282F00">
        <w:rPr>
          <w:b/>
        </w:rPr>
        <w:t>3.</w:t>
      </w:r>
      <w:r w:rsidRPr="00282F00">
        <w:rPr>
          <w:b/>
          <w:sz w:val="26"/>
          <w:szCs w:val="26"/>
          <w:u w:val="single"/>
        </w:rPr>
        <w:t xml:space="preserve">  Номинации  сценического  конкурса:</w:t>
      </w:r>
    </w:p>
    <w:p w:rsidR="00D56BFD" w:rsidRPr="00282F00" w:rsidRDefault="00D56BFD" w:rsidP="00D56BFD">
      <w:pPr>
        <w:spacing w:line="276" w:lineRule="auto"/>
        <w:rPr>
          <w:b/>
          <w:sz w:val="26"/>
          <w:szCs w:val="26"/>
        </w:rPr>
      </w:pPr>
    </w:p>
    <w:p w:rsidR="00D56BFD" w:rsidRPr="00282F00" w:rsidRDefault="00D56BFD" w:rsidP="00517D94">
      <w:pPr>
        <w:pStyle w:val="11"/>
        <w:numPr>
          <w:ilvl w:val="2"/>
          <w:numId w:val="45"/>
        </w:numPr>
        <w:tabs>
          <w:tab w:val="left" w:pos="567"/>
        </w:tabs>
        <w:spacing w:line="276" w:lineRule="auto"/>
        <w:rPr>
          <w:b/>
        </w:rPr>
      </w:pPr>
      <w:r w:rsidRPr="00282F00">
        <w:rPr>
          <w:b/>
        </w:rPr>
        <w:t>«Инструментальная музыка»</w:t>
      </w:r>
    </w:p>
    <w:p w:rsidR="00D56BFD" w:rsidRPr="00282F00" w:rsidRDefault="00D56BFD" w:rsidP="00D56BFD">
      <w:pPr>
        <w:pStyle w:val="11"/>
        <w:numPr>
          <w:ilvl w:val="0"/>
          <w:numId w:val="32"/>
        </w:numPr>
        <w:tabs>
          <w:tab w:val="left" w:pos="567"/>
        </w:tabs>
        <w:spacing w:line="276" w:lineRule="auto"/>
        <w:jc w:val="both"/>
      </w:pPr>
      <w:r w:rsidRPr="00282F00">
        <w:t>Клавишные,</w:t>
      </w:r>
      <w:r w:rsidRPr="00282F00">
        <w:rPr>
          <w:b/>
        </w:rPr>
        <w:t xml:space="preserve"> </w:t>
      </w:r>
      <w:r w:rsidRPr="00282F00">
        <w:t xml:space="preserve">струнные, щипковые, духовые, народные инструменты. </w:t>
      </w:r>
    </w:p>
    <w:p w:rsidR="00D56BFD" w:rsidRPr="00282F00" w:rsidRDefault="00D56BFD" w:rsidP="00D56BFD">
      <w:pPr>
        <w:pStyle w:val="11"/>
        <w:numPr>
          <w:ilvl w:val="0"/>
          <w:numId w:val="32"/>
        </w:numPr>
        <w:tabs>
          <w:tab w:val="left" w:pos="567"/>
        </w:tabs>
        <w:spacing w:line="276" w:lineRule="auto"/>
        <w:jc w:val="both"/>
      </w:pPr>
      <w:r w:rsidRPr="00282F00">
        <w:t>Соло, дуэты, ансамбли, оркестры.</w:t>
      </w:r>
    </w:p>
    <w:p w:rsidR="00D56BFD" w:rsidRPr="00282F00" w:rsidRDefault="00D56BFD" w:rsidP="00D56BFD">
      <w:pPr>
        <w:pStyle w:val="11"/>
        <w:tabs>
          <w:tab w:val="left" w:pos="567"/>
        </w:tabs>
        <w:spacing w:line="276" w:lineRule="auto"/>
        <w:ind w:left="0"/>
        <w:jc w:val="both"/>
        <w:rPr>
          <w:i/>
          <w:iCs/>
        </w:rPr>
      </w:pPr>
      <w:r w:rsidRPr="00282F00">
        <w:rPr>
          <w:i/>
          <w:iCs/>
        </w:rPr>
        <w:t xml:space="preserve">Продолжительность исполнения каждого произведения - не более </w:t>
      </w:r>
      <w:r w:rsidRPr="00282F00">
        <w:rPr>
          <w:b/>
          <w:i/>
          <w:iCs/>
        </w:rPr>
        <w:t>5 минут</w:t>
      </w:r>
      <w:r w:rsidRPr="00282F00">
        <w:rPr>
          <w:i/>
          <w:iCs/>
        </w:rPr>
        <w:t>.</w:t>
      </w:r>
    </w:p>
    <w:p w:rsidR="00D56BFD" w:rsidRPr="00282F00" w:rsidRDefault="00D56BFD" w:rsidP="00D56BFD">
      <w:pPr>
        <w:pStyle w:val="11"/>
        <w:tabs>
          <w:tab w:val="left" w:pos="630"/>
        </w:tabs>
        <w:spacing w:line="276" w:lineRule="auto"/>
        <w:ind w:left="360"/>
        <w:jc w:val="both"/>
      </w:pPr>
    </w:p>
    <w:p w:rsidR="00D56BFD" w:rsidRPr="00282F00" w:rsidRDefault="00D56BFD" w:rsidP="00517D94">
      <w:pPr>
        <w:pStyle w:val="11"/>
        <w:numPr>
          <w:ilvl w:val="2"/>
          <w:numId w:val="45"/>
        </w:numPr>
        <w:tabs>
          <w:tab w:val="left" w:pos="567"/>
        </w:tabs>
        <w:spacing w:line="276" w:lineRule="auto"/>
      </w:pPr>
      <w:r w:rsidRPr="00282F00">
        <w:rPr>
          <w:b/>
        </w:rPr>
        <w:t xml:space="preserve"> «Сольное пение» (</w:t>
      </w:r>
      <w:r w:rsidRPr="00282F00">
        <w:t>Вокал - соло)</w:t>
      </w:r>
    </w:p>
    <w:p w:rsidR="00D56BFD" w:rsidRPr="00282F00" w:rsidRDefault="00D56BFD" w:rsidP="00D56BFD">
      <w:pPr>
        <w:pStyle w:val="11"/>
        <w:numPr>
          <w:ilvl w:val="0"/>
          <w:numId w:val="33"/>
        </w:numPr>
        <w:tabs>
          <w:tab w:val="left" w:pos="567"/>
        </w:tabs>
        <w:spacing w:line="276" w:lineRule="auto"/>
        <w:jc w:val="both"/>
      </w:pPr>
      <w:r w:rsidRPr="00282F00">
        <w:t xml:space="preserve">Академический жанр, народная песня. </w:t>
      </w:r>
    </w:p>
    <w:p w:rsidR="00D56BFD" w:rsidRPr="00282F00" w:rsidRDefault="00D56BFD" w:rsidP="00D56BFD">
      <w:pPr>
        <w:pStyle w:val="11"/>
        <w:numPr>
          <w:ilvl w:val="0"/>
          <w:numId w:val="33"/>
        </w:numPr>
        <w:tabs>
          <w:tab w:val="left" w:pos="567"/>
        </w:tabs>
        <w:spacing w:line="276" w:lineRule="auto"/>
        <w:jc w:val="both"/>
      </w:pPr>
      <w:r w:rsidRPr="00282F00">
        <w:t xml:space="preserve">Продолжительность исполнения каждого произведения  - не более  </w:t>
      </w:r>
      <w:r w:rsidRPr="00282F00">
        <w:rPr>
          <w:b/>
          <w:i/>
        </w:rPr>
        <w:t>4 минут</w:t>
      </w:r>
      <w:r w:rsidRPr="00282F00">
        <w:t xml:space="preserve">  </w:t>
      </w:r>
    </w:p>
    <w:p w:rsidR="00D56BFD" w:rsidRPr="00282F00" w:rsidRDefault="00D56BFD" w:rsidP="00D56BFD">
      <w:pPr>
        <w:tabs>
          <w:tab w:val="left" w:pos="0"/>
        </w:tabs>
        <w:spacing w:line="276" w:lineRule="auto"/>
        <w:jc w:val="both"/>
        <w:rPr>
          <w:i/>
        </w:rPr>
      </w:pPr>
      <w:r w:rsidRPr="00282F00">
        <w:rPr>
          <w:i/>
        </w:rPr>
        <w:t xml:space="preserve">Исполнение может осуществляться </w:t>
      </w:r>
      <w:r w:rsidRPr="00282F00">
        <w:rPr>
          <w:i/>
          <w:lang w:val="it-IT"/>
        </w:rPr>
        <w:t>a</w:t>
      </w:r>
      <w:r w:rsidRPr="00282F00">
        <w:rPr>
          <w:i/>
        </w:rPr>
        <w:t xml:space="preserve"> </w:t>
      </w:r>
      <w:r w:rsidRPr="00282F00">
        <w:rPr>
          <w:i/>
          <w:lang w:val="it-IT"/>
        </w:rPr>
        <w:t>kappella</w:t>
      </w:r>
      <w:r w:rsidRPr="00282F00">
        <w:rPr>
          <w:i/>
        </w:rPr>
        <w:t xml:space="preserve">, в сопровождении   ансамбля или  концертмейстера,  а  также  с  использованием  в качестве   аккомпанемента качественной музыкальной  фонограммы (минус), записанной  в  формате </w:t>
      </w:r>
      <w:proofErr w:type="spellStart"/>
      <w:r w:rsidRPr="00282F00">
        <w:rPr>
          <w:i/>
        </w:rPr>
        <w:t>CD-Audio</w:t>
      </w:r>
      <w:proofErr w:type="spellEnd"/>
      <w:r w:rsidRPr="00282F00">
        <w:rPr>
          <w:i/>
        </w:rPr>
        <w:t>.</w:t>
      </w:r>
    </w:p>
    <w:p w:rsidR="00D56BFD" w:rsidRPr="00282F00" w:rsidRDefault="00D56BFD" w:rsidP="00D56BFD">
      <w:pPr>
        <w:tabs>
          <w:tab w:val="left" w:pos="0"/>
          <w:tab w:val="left" w:pos="426"/>
          <w:tab w:val="left" w:pos="567"/>
        </w:tabs>
        <w:spacing w:line="276" w:lineRule="auto"/>
        <w:ind w:left="567" w:hanging="567"/>
        <w:jc w:val="both"/>
        <w:rPr>
          <w:b/>
          <w:i/>
        </w:rPr>
      </w:pPr>
    </w:p>
    <w:p w:rsidR="00D56BFD" w:rsidRPr="00282F00" w:rsidRDefault="00D56BFD" w:rsidP="00517D94">
      <w:pPr>
        <w:pStyle w:val="11"/>
        <w:numPr>
          <w:ilvl w:val="2"/>
          <w:numId w:val="45"/>
        </w:numPr>
        <w:tabs>
          <w:tab w:val="left" w:pos="567"/>
        </w:tabs>
        <w:spacing w:line="276" w:lineRule="auto"/>
        <w:rPr>
          <w:b/>
        </w:rPr>
      </w:pPr>
      <w:r w:rsidRPr="00282F00">
        <w:rPr>
          <w:b/>
        </w:rPr>
        <w:t>«Вокальный ансамбль»</w:t>
      </w:r>
    </w:p>
    <w:p w:rsidR="00D56BFD" w:rsidRPr="00282F00" w:rsidRDefault="00D56BFD" w:rsidP="00D56BFD">
      <w:pPr>
        <w:pStyle w:val="11"/>
        <w:numPr>
          <w:ilvl w:val="0"/>
          <w:numId w:val="31"/>
        </w:numPr>
        <w:tabs>
          <w:tab w:val="left" w:pos="567"/>
        </w:tabs>
        <w:spacing w:line="276" w:lineRule="auto"/>
        <w:jc w:val="both"/>
      </w:pPr>
      <w:r w:rsidRPr="00282F00">
        <w:t xml:space="preserve">Академический, народный, эстрадный, фольклорный. </w:t>
      </w:r>
    </w:p>
    <w:p w:rsidR="00D56BFD" w:rsidRPr="00282F00" w:rsidRDefault="00D56BFD" w:rsidP="00D56BFD">
      <w:pPr>
        <w:pStyle w:val="11"/>
        <w:numPr>
          <w:ilvl w:val="0"/>
          <w:numId w:val="31"/>
        </w:numPr>
        <w:tabs>
          <w:tab w:val="left" w:pos="567"/>
        </w:tabs>
        <w:spacing w:line="276" w:lineRule="auto"/>
        <w:jc w:val="both"/>
      </w:pPr>
      <w:r w:rsidRPr="00282F00">
        <w:t xml:space="preserve">Продолжительность исполнения каждого произведения - не более </w:t>
      </w:r>
      <w:r w:rsidRPr="00282F00">
        <w:rPr>
          <w:b/>
          <w:i/>
        </w:rPr>
        <w:t>4 минут.</w:t>
      </w:r>
      <w:r w:rsidRPr="00282F00">
        <w:rPr>
          <w:i/>
        </w:rPr>
        <w:t xml:space="preserve"> </w:t>
      </w:r>
    </w:p>
    <w:p w:rsidR="00D56BFD" w:rsidRPr="00282F00" w:rsidRDefault="00D56BFD" w:rsidP="00D56BFD">
      <w:pPr>
        <w:tabs>
          <w:tab w:val="left" w:pos="567"/>
        </w:tabs>
        <w:spacing w:line="276" w:lineRule="auto"/>
        <w:ind w:left="567" w:hanging="567"/>
        <w:rPr>
          <w:i/>
        </w:rPr>
      </w:pPr>
    </w:p>
    <w:p w:rsidR="00D56BFD" w:rsidRPr="00282F00" w:rsidRDefault="00D56BFD" w:rsidP="00517D94">
      <w:pPr>
        <w:pStyle w:val="11"/>
        <w:numPr>
          <w:ilvl w:val="2"/>
          <w:numId w:val="45"/>
        </w:numPr>
        <w:tabs>
          <w:tab w:val="left" w:pos="567"/>
        </w:tabs>
        <w:spacing w:line="276" w:lineRule="auto"/>
        <w:rPr>
          <w:b/>
        </w:rPr>
      </w:pPr>
      <w:r w:rsidRPr="00282F00">
        <w:rPr>
          <w:b/>
        </w:rPr>
        <w:t xml:space="preserve"> «Хоровое пение»</w:t>
      </w:r>
    </w:p>
    <w:p w:rsidR="00D56BFD" w:rsidRPr="00282F00" w:rsidRDefault="00D56BFD" w:rsidP="00D56BFD">
      <w:pPr>
        <w:pStyle w:val="11"/>
        <w:numPr>
          <w:ilvl w:val="0"/>
          <w:numId w:val="29"/>
        </w:numPr>
        <w:tabs>
          <w:tab w:val="left" w:pos="567"/>
        </w:tabs>
        <w:spacing w:line="276" w:lineRule="auto"/>
        <w:rPr>
          <w:b/>
        </w:rPr>
      </w:pPr>
      <w:r w:rsidRPr="00282F00">
        <w:t xml:space="preserve">Академическое, народное, церковное. </w:t>
      </w:r>
    </w:p>
    <w:p w:rsidR="00D56BFD" w:rsidRPr="00282F00" w:rsidRDefault="00D56BFD" w:rsidP="00D56BFD">
      <w:pPr>
        <w:pStyle w:val="11"/>
        <w:numPr>
          <w:ilvl w:val="0"/>
          <w:numId w:val="29"/>
        </w:numPr>
        <w:tabs>
          <w:tab w:val="left" w:pos="567"/>
        </w:tabs>
        <w:spacing w:line="276" w:lineRule="auto"/>
        <w:rPr>
          <w:b/>
        </w:rPr>
      </w:pPr>
      <w:r w:rsidRPr="00282F00">
        <w:t xml:space="preserve">Продолжительность исполнения каждого произведения  - не более  </w:t>
      </w:r>
      <w:r w:rsidRPr="00282F00">
        <w:rPr>
          <w:b/>
          <w:i/>
        </w:rPr>
        <w:t>4 минут</w:t>
      </w:r>
      <w:r w:rsidRPr="00282F00">
        <w:rPr>
          <w:i/>
        </w:rPr>
        <w:t xml:space="preserve">. </w:t>
      </w:r>
    </w:p>
    <w:p w:rsidR="00D56BFD" w:rsidRPr="00282F00" w:rsidRDefault="00D56BFD" w:rsidP="00D56BFD">
      <w:pPr>
        <w:tabs>
          <w:tab w:val="left" w:pos="567"/>
        </w:tabs>
        <w:spacing w:line="276" w:lineRule="auto"/>
        <w:ind w:left="360"/>
        <w:jc w:val="both"/>
        <w:outlineLvl w:val="0"/>
        <w:rPr>
          <w:b/>
          <w:i/>
          <w:u w:val="single"/>
        </w:rPr>
      </w:pPr>
      <w:r w:rsidRPr="00282F00">
        <w:rPr>
          <w:i/>
        </w:rPr>
        <w:t xml:space="preserve">Исполнение осуществляется строго </w:t>
      </w:r>
      <w:r w:rsidRPr="00282F00">
        <w:rPr>
          <w:b/>
          <w:i/>
          <w:u w:val="single"/>
          <w:lang w:val="it-IT"/>
        </w:rPr>
        <w:t>a</w:t>
      </w:r>
      <w:r w:rsidRPr="00282F00">
        <w:rPr>
          <w:b/>
          <w:i/>
          <w:u w:val="single"/>
        </w:rPr>
        <w:t xml:space="preserve"> </w:t>
      </w:r>
      <w:r w:rsidRPr="00282F00">
        <w:rPr>
          <w:b/>
          <w:i/>
          <w:u w:val="single"/>
          <w:lang w:val="it-IT"/>
        </w:rPr>
        <w:t>cappella</w:t>
      </w:r>
      <w:r w:rsidRPr="00282F00">
        <w:rPr>
          <w:b/>
          <w:i/>
          <w:u w:val="single"/>
        </w:rPr>
        <w:t xml:space="preserve">.  </w:t>
      </w:r>
    </w:p>
    <w:p w:rsidR="00D56BFD" w:rsidRPr="00282F00" w:rsidRDefault="00D56BFD" w:rsidP="00D56BFD">
      <w:pPr>
        <w:tabs>
          <w:tab w:val="left" w:pos="567"/>
        </w:tabs>
        <w:spacing w:line="276" w:lineRule="auto"/>
        <w:ind w:left="567" w:hanging="567"/>
        <w:jc w:val="both"/>
        <w:rPr>
          <w:b/>
          <w:u w:val="single"/>
        </w:rPr>
      </w:pPr>
    </w:p>
    <w:p w:rsidR="00D56BFD" w:rsidRPr="00282F00" w:rsidRDefault="00D56BFD" w:rsidP="00517D94">
      <w:pPr>
        <w:pStyle w:val="11"/>
        <w:numPr>
          <w:ilvl w:val="2"/>
          <w:numId w:val="45"/>
        </w:numPr>
        <w:tabs>
          <w:tab w:val="left" w:pos="567"/>
        </w:tabs>
        <w:spacing w:line="276" w:lineRule="auto"/>
        <w:rPr>
          <w:b/>
        </w:rPr>
      </w:pPr>
      <w:r w:rsidRPr="00282F00">
        <w:rPr>
          <w:b/>
        </w:rPr>
        <w:t xml:space="preserve"> «Хореография»</w:t>
      </w:r>
    </w:p>
    <w:p w:rsidR="00D56BFD" w:rsidRPr="00282F00" w:rsidRDefault="00D56BFD" w:rsidP="00D56BFD">
      <w:pPr>
        <w:pStyle w:val="11"/>
        <w:numPr>
          <w:ilvl w:val="0"/>
          <w:numId w:val="30"/>
        </w:numPr>
        <w:tabs>
          <w:tab w:val="left" w:pos="567"/>
        </w:tabs>
        <w:spacing w:line="276" w:lineRule="auto"/>
        <w:jc w:val="both"/>
      </w:pPr>
      <w:r w:rsidRPr="00282F00">
        <w:t>Народный танец, бальный танец, классический танец.</w:t>
      </w:r>
    </w:p>
    <w:p w:rsidR="00D56BFD" w:rsidRPr="00282F00" w:rsidRDefault="00D56BFD" w:rsidP="00D56BFD">
      <w:pPr>
        <w:rPr>
          <w:b/>
        </w:rPr>
      </w:pPr>
      <w:r w:rsidRPr="00282F00">
        <w:t xml:space="preserve">Продолжительность исполнения каждого номера не более </w:t>
      </w:r>
      <w:r w:rsidRPr="00282F00">
        <w:rPr>
          <w:b/>
          <w:i/>
        </w:rPr>
        <w:t>3,5 -</w:t>
      </w:r>
      <w:r w:rsidRPr="00282F00">
        <w:t xml:space="preserve"> </w:t>
      </w:r>
      <w:r w:rsidRPr="00282F00">
        <w:rPr>
          <w:b/>
          <w:i/>
        </w:rPr>
        <w:t>4 минут</w:t>
      </w:r>
    </w:p>
    <w:p w:rsidR="00D56BFD" w:rsidRPr="00282F00" w:rsidRDefault="00A404AE" w:rsidP="00D56BFD">
      <w:pPr>
        <w:pStyle w:val="11"/>
        <w:tabs>
          <w:tab w:val="left" w:pos="567"/>
        </w:tabs>
        <w:spacing w:line="276" w:lineRule="auto"/>
        <w:rPr>
          <w:b/>
        </w:rPr>
      </w:pPr>
      <w:r w:rsidRPr="00282F00">
        <w:rPr>
          <w:rFonts w:ascii="Arial" w:hAnsi="Arial" w:cs="Arial"/>
          <w:sz w:val="21"/>
          <w:szCs w:val="21"/>
        </w:rPr>
        <w:lastRenderedPageBreak/>
        <w:br/>
      </w:r>
      <w:r w:rsidR="00D56BFD" w:rsidRPr="00282F00">
        <w:rPr>
          <w:sz w:val="21"/>
          <w:szCs w:val="21"/>
        </w:rPr>
        <w:t xml:space="preserve"> </w:t>
      </w:r>
      <w:r w:rsidR="00517D94" w:rsidRPr="00282F00">
        <w:rPr>
          <w:b/>
          <w:sz w:val="21"/>
          <w:szCs w:val="21"/>
        </w:rPr>
        <w:t xml:space="preserve">5.3.6. </w:t>
      </w:r>
      <w:r w:rsidR="00D56BFD" w:rsidRPr="00282F00">
        <w:rPr>
          <w:b/>
          <w:sz w:val="21"/>
          <w:szCs w:val="21"/>
        </w:rPr>
        <w:t xml:space="preserve"> </w:t>
      </w:r>
      <w:r w:rsidR="00D56BFD" w:rsidRPr="00282F00">
        <w:rPr>
          <w:sz w:val="21"/>
          <w:szCs w:val="21"/>
        </w:rPr>
        <w:t>.</w:t>
      </w:r>
      <w:r w:rsidRPr="00282F00">
        <w:rPr>
          <w:b/>
        </w:rPr>
        <w:t xml:space="preserve">Лучшее стихотворение на тему «Пасха радость нам несет» </w:t>
      </w:r>
      <w:proofErr w:type="gramStart"/>
      <w:r w:rsidRPr="00282F00">
        <w:rPr>
          <w:b/>
        </w:rPr>
        <w:t>-с</w:t>
      </w:r>
      <w:proofErr w:type="gramEnd"/>
      <w:r w:rsidRPr="00282F00">
        <w:rPr>
          <w:b/>
        </w:rPr>
        <w:t>обственное сочинение.</w:t>
      </w:r>
    </w:p>
    <w:p w:rsidR="00D56BFD" w:rsidRPr="00282F00" w:rsidRDefault="00D56BFD" w:rsidP="00D56BFD">
      <w:pPr>
        <w:pStyle w:val="11"/>
        <w:tabs>
          <w:tab w:val="left" w:pos="567"/>
        </w:tabs>
        <w:spacing w:line="276" w:lineRule="auto"/>
        <w:rPr>
          <w:b/>
        </w:rPr>
      </w:pPr>
      <w:r w:rsidRPr="00282F00">
        <w:rPr>
          <w:b/>
        </w:rPr>
        <w:t xml:space="preserve"> «Художественное слово»</w:t>
      </w:r>
    </w:p>
    <w:p w:rsidR="00D56BFD" w:rsidRPr="00282F00" w:rsidRDefault="00D56BFD" w:rsidP="00D56BFD">
      <w:pPr>
        <w:pStyle w:val="11"/>
        <w:numPr>
          <w:ilvl w:val="0"/>
          <w:numId w:val="28"/>
        </w:numPr>
        <w:tabs>
          <w:tab w:val="left" w:pos="567"/>
        </w:tabs>
        <w:spacing w:line="276" w:lineRule="auto"/>
        <w:jc w:val="both"/>
      </w:pPr>
      <w:r w:rsidRPr="00282F00">
        <w:t xml:space="preserve">Стих, проза, басня.  </w:t>
      </w:r>
    </w:p>
    <w:p w:rsidR="00D56BFD" w:rsidRPr="00282F00" w:rsidRDefault="00D56BFD" w:rsidP="00D56BFD">
      <w:pPr>
        <w:pStyle w:val="11"/>
        <w:numPr>
          <w:ilvl w:val="0"/>
          <w:numId w:val="28"/>
        </w:numPr>
        <w:tabs>
          <w:tab w:val="left" w:pos="567"/>
        </w:tabs>
        <w:spacing w:line="276" w:lineRule="auto"/>
        <w:jc w:val="both"/>
      </w:pPr>
      <w:r w:rsidRPr="00282F00">
        <w:t>Допускается групповая композиция.</w:t>
      </w:r>
    </w:p>
    <w:p w:rsidR="00D56BFD" w:rsidRPr="00282F00" w:rsidRDefault="00D56BFD" w:rsidP="00D56BFD">
      <w:pPr>
        <w:pStyle w:val="11"/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b/>
        </w:rPr>
      </w:pPr>
      <w:r w:rsidRPr="00282F00">
        <w:t xml:space="preserve">Продолжительность номера должна составлять не более </w:t>
      </w:r>
      <w:r w:rsidRPr="00282F00">
        <w:rPr>
          <w:b/>
          <w:i/>
        </w:rPr>
        <w:t>4 минут</w:t>
      </w:r>
      <w:r w:rsidRPr="00282F00">
        <w:rPr>
          <w:b/>
        </w:rPr>
        <w:t>.</w:t>
      </w:r>
    </w:p>
    <w:p w:rsidR="00D56BFD" w:rsidRPr="00282F00" w:rsidRDefault="00D56BFD" w:rsidP="00D56BFD">
      <w:pPr>
        <w:numPr>
          <w:ilvl w:val="0"/>
          <w:numId w:val="28"/>
        </w:numPr>
        <w:tabs>
          <w:tab w:val="left" w:pos="0"/>
        </w:tabs>
        <w:spacing w:line="276" w:lineRule="auto"/>
        <w:ind w:left="567" w:hanging="567"/>
        <w:jc w:val="both"/>
        <w:rPr>
          <w:b/>
        </w:rPr>
      </w:pPr>
      <w:r w:rsidRPr="00282F00">
        <w:rPr>
          <w:i/>
        </w:rPr>
        <w:t>В номинации «Художественное слово» допускается использование фонограммы</w:t>
      </w:r>
    </w:p>
    <w:p w:rsidR="00D56BFD" w:rsidRPr="00282F00" w:rsidRDefault="00D56BFD" w:rsidP="00D56BFD">
      <w:pPr>
        <w:tabs>
          <w:tab w:val="left" w:pos="0"/>
        </w:tabs>
        <w:spacing w:line="276" w:lineRule="auto"/>
        <w:ind w:left="567"/>
        <w:jc w:val="both"/>
        <w:rPr>
          <w:b/>
        </w:rPr>
      </w:pPr>
    </w:p>
    <w:p w:rsidR="00D56BFD" w:rsidRPr="00282F00" w:rsidRDefault="00D56BFD" w:rsidP="00517D94">
      <w:pPr>
        <w:pStyle w:val="11"/>
        <w:numPr>
          <w:ilvl w:val="2"/>
          <w:numId w:val="46"/>
        </w:numPr>
        <w:tabs>
          <w:tab w:val="left" w:pos="567"/>
        </w:tabs>
        <w:spacing w:line="276" w:lineRule="auto"/>
        <w:rPr>
          <w:b/>
        </w:rPr>
      </w:pPr>
      <w:r w:rsidRPr="00282F00">
        <w:rPr>
          <w:b/>
        </w:rPr>
        <w:t>«Авторское творчество»</w:t>
      </w:r>
    </w:p>
    <w:p w:rsidR="00D56BFD" w:rsidRPr="00282F00" w:rsidRDefault="00D56BFD" w:rsidP="00D56BFD">
      <w:pPr>
        <w:pStyle w:val="11"/>
        <w:numPr>
          <w:ilvl w:val="0"/>
          <w:numId w:val="27"/>
        </w:numPr>
        <w:tabs>
          <w:tab w:val="left" w:pos="567"/>
        </w:tabs>
        <w:spacing w:line="276" w:lineRule="auto"/>
        <w:jc w:val="both"/>
      </w:pPr>
      <w:r w:rsidRPr="00282F00">
        <w:t>Номинация подразумевает авторское творчество различных жанров: музыкальное, литературное и прочее. Это  пение, инструментальное исполнение,  поэзия, проза и другое. </w:t>
      </w:r>
    </w:p>
    <w:p w:rsidR="00D56BFD" w:rsidRPr="00282F00" w:rsidRDefault="00D56BFD" w:rsidP="00D56BFD">
      <w:pPr>
        <w:pStyle w:val="11"/>
        <w:numPr>
          <w:ilvl w:val="0"/>
          <w:numId w:val="27"/>
        </w:numPr>
        <w:tabs>
          <w:tab w:val="left" w:pos="567"/>
        </w:tabs>
        <w:spacing w:line="276" w:lineRule="auto"/>
        <w:jc w:val="both"/>
      </w:pPr>
      <w:r w:rsidRPr="00282F00">
        <w:t xml:space="preserve">Продолжительность номера должна составлять не более </w:t>
      </w:r>
      <w:r w:rsidRPr="00282F00">
        <w:rPr>
          <w:b/>
          <w:i/>
        </w:rPr>
        <w:t>4 минут</w:t>
      </w:r>
      <w:r w:rsidRPr="00282F00">
        <w:rPr>
          <w:b/>
        </w:rPr>
        <w:t>.</w:t>
      </w:r>
    </w:p>
    <w:p w:rsidR="00D56BFD" w:rsidRPr="00282F00" w:rsidRDefault="00D56BFD" w:rsidP="00D56BFD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i/>
        </w:rPr>
      </w:pPr>
      <w:r w:rsidRPr="00282F00">
        <w:rPr>
          <w:i/>
        </w:rPr>
        <w:t>Участник данной номинации является  автором-исполнителем!</w:t>
      </w:r>
    </w:p>
    <w:p w:rsidR="00D56BFD" w:rsidRPr="00282F00" w:rsidRDefault="00D56BFD" w:rsidP="00D56BFD">
      <w:pPr>
        <w:numPr>
          <w:ilvl w:val="0"/>
          <w:numId w:val="27"/>
        </w:numPr>
        <w:tabs>
          <w:tab w:val="left" w:pos="567"/>
        </w:tabs>
        <w:spacing w:line="276" w:lineRule="auto"/>
        <w:jc w:val="both"/>
        <w:rPr>
          <w:i/>
        </w:rPr>
      </w:pPr>
      <w:r w:rsidRPr="00282F00">
        <w:rPr>
          <w:i/>
        </w:rPr>
        <w:t>Участник гарантирует, что не нарушает ничьих авторских прав!</w:t>
      </w:r>
    </w:p>
    <w:p w:rsidR="00D56BFD" w:rsidRPr="00282F00" w:rsidRDefault="00D56BFD" w:rsidP="00517D94">
      <w:pPr>
        <w:pStyle w:val="11"/>
        <w:tabs>
          <w:tab w:val="left" w:pos="990"/>
        </w:tabs>
        <w:ind w:left="709"/>
        <w:rPr>
          <w:b/>
        </w:rPr>
      </w:pPr>
    </w:p>
    <w:p w:rsidR="00D56BFD" w:rsidRPr="00282F00" w:rsidRDefault="00D56BFD" w:rsidP="00517D94">
      <w:pPr>
        <w:pStyle w:val="11"/>
        <w:tabs>
          <w:tab w:val="left" w:pos="990"/>
        </w:tabs>
        <w:ind w:left="709"/>
        <w:rPr>
          <w:b/>
        </w:rPr>
      </w:pPr>
      <w:r w:rsidRPr="00282F00">
        <w:rPr>
          <w:b/>
        </w:rPr>
        <w:t>Требования к участникам</w:t>
      </w:r>
    </w:p>
    <w:p w:rsidR="00D56BFD" w:rsidRPr="00282F00" w:rsidRDefault="00D56BFD" w:rsidP="00517D94">
      <w:pPr>
        <w:pStyle w:val="11"/>
        <w:tabs>
          <w:tab w:val="num" w:pos="0"/>
          <w:tab w:val="left" w:pos="990"/>
        </w:tabs>
        <w:ind w:left="142" w:firstLine="567"/>
        <w:rPr>
          <w:b/>
        </w:rPr>
      </w:pPr>
    </w:p>
    <w:p w:rsidR="00D56BFD" w:rsidRPr="00282F00" w:rsidRDefault="00D56BFD" w:rsidP="00517D94">
      <w:pPr>
        <w:pStyle w:val="11"/>
        <w:numPr>
          <w:ilvl w:val="2"/>
          <w:numId w:val="27"/>
        </w:numPr>
        <w:tabs>
          <w:tab w:val="num" w:pos="0"/>
          <w:tab w:val="left" w:pos="990"/>
        </w:tabs>
        <w:ind w:left="142" w:firstLine="567"/>
        <w:jc w:val="both"/>
      </w:pPr>
      <w:r w:rsidRPr="00282F00">
        <w:t xml:space="preserve">Участники конкурса </w:t>
      </w:r>
      <w:r w:rsidRPr="00282F00">
        <w:rPr>
          <w:b/>
        </w:rPr>
        <w:t>исполняют по одному произведению, в  строгом  соответствии идее и тематике конкурса</w:t>
      </w:r>
      <w:r w:rsidRPr="00282F00">
        <w:t xml:space="preserve">! </w:t>
      </w:r>
    </w:p>
    <w:p w:rsidR="00D56BFD" w:rsidRPr="00282F00" w:rsidRDefault="00D56BFD" w:rsidP="00517D94">
      <w:pPr>
        <w:pStyle w:val="11"/>
        <w:numPr>
          <w:ilvl w:val="2"/>
          <w:numId w:val="27"/>
        </w:numPr>
        <w:tabs>
          <w:tab w:val="clear" w:pos="2160"/>
          <w:tab w:val="num" w:pos="0"/>
          <w:tab w:val="num" w:pos="1134"/>
        </w:tabs>
        <w:ind w:left="142" w:firstLine="567"/>
        <w:jc w:val="both"/>
      </w:pPr>
      <w:r w:rsidRPr="00282F00">
        <w:t>Все участники конкурса должны быть одеты согласно православным и классическим традициям сценической исполнительской культуры (концертный вариант костюма).</w:t>
      </w:r>
    </w:p>
    <w:p w:rsidR="00D56BFD" w:rsidRPr="00282F00" w:rsidRDefault="00D56BFD" w:rsidP="00517D94">
      <w:pPr>
        <w:pStyle w:val="11"/>
        <w:numPr>
          <w:ilvl w:val="2"/>
          <w:numId w:val="27"/>
        </w:numPr>
        <w:tabs>
          <w:tab w:val="clear" w:pos="2160"/>
          <w:tab w:val="num" w:pos="0"/>
          <w:tab w:val="num" w:pos="1134"/>
        </w:tabs>
        <w:ind w:left="142" w:firstLine="567"/>
        <w:jc w:val="both"/>
      </w:pPr>
      <w:r w:rsidRPr="00282F00">
        <w:t>Видеосъемка, номера каждого участника/коллектива (</w:t>
      </w:r>
      <w:r w:rsidRPr="00282F00">
        <w:rPr>
          <w:b/>
        </w:rPr>
        <w:t xml:space="preserve">делается отдельно на каждого участника, </w:t>
      </w:r>
      <w:r w:rsidRPr="00282F00">
        <w:t xml:space="preserve">солиста, коллектив)  в формате </w:t>
      </w:r>
      <w:r w:rsidRPr="00282F00">
        <w:rPr>
          <w:lang w:val="en-US"/>
        </w:rPr>
        <w:t>MPEG</w:t>
      </w:r>
      <w:r w:rsidRPr="00282F00">
        <w:t xml:space="preserve"> 4. </w:t>
      </w:r>
    </w:p>
    <w:p w:rsidR="00D56BFD" w:rsidRPr="00282F00" w:rsidRDefault="00D56BFD" w:rsidP="00517D94">
      <w:pPr>
        <w:pStyle w:val="11"/>
        <w:numPr>
          <w:ilvl w:val="2"/>
          <w:numId w:val="27"/>
        </w:numPr>
        <w:tabs>
          <w:tab w:val="clear" w:pos="2160"/>
          <w:tab w:val="num" w:pos="0"/>
          <w:tab w:val="num" w:pos="709"/>
          <w:tab w:val="left" w:pos="993"/>
        </w:tabs>
        <w:ind w:left="142" w:firstLine="567"/>
        <w:jc w:val="both"/>
      </w:pPr>
      <w:r w:rsidRPr="00282F00">
        <w:t>В номинациях «Художественное слово» и «Авторское творчество»  необходимо предоставить текст исполняемого номера (печатный вариант)  и видеозапись.</w:t>
      </w:r>
    </w:p>
    <w:p w:rsidR="00517D94" w:rsidRPr="00282F00" w:rsidRDefault="00517D94" w:rsidP="00517D94">
      <w:pPr>
        <w:pStyle w:val="11"/>
        <w:tabs>
          <w:tab w:val="num" w:pos="709"/>
          <w:tab w:val="left" w:pos="993"/>
        </w:tabs>
        <w:ind w:left="709"/>
        <w:jc w:val="both"/>
      </w:pPr>
    </w:p>
    <w:p w:rsidR="0020506E" w:rsidRPr="00282F00" w:rsidRDefault="0020506E" w:rsidP="0020506E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282F00">
        <w:rPr>
          <w:b/>
          <w:bCs/>
          <w:lang w:val="en-US"/>
        </w:rPr>
        <w:t>VI</w:t>
      </w:r>
      <w:r w:rsidRPr="00282F00">
        <w:rPr>
          <w:b/>
          <w:bCs/>
        </w:rPr>
        <w:t>. ОРГАНИЗАЦИЯ КОНКУРСА</w:t>
      </w:r>
    </w:p>
    <w:p w:rsidR="00282F00" w:rsidRPr="00282F00" w:rsidRDefault="00282F00" w:rsidP="0020506E">
      <w:pPr>
        <w:pStyle w:val="western"/>
        <w:spacing w:before="0" w:beforeAutospacing="0" w:after="0" w:afterAutospacing="0"/>
        <w:jc w:val="both"/>
      </w:pPr>
    </w:p>
    <w:p w:rsidR="0020506E" w:rsidRPr="00282F00" w:rsidRDefault="0020506E" w:rsidP="0020506E">
      <w:pPr>
        <w:pStyle w:val="western"/>
        <w:spacing w:before="0" w:beforeAutospacing="0" w:after="0" w:afterAutospacing="0"/>
        <w:jc w:val="both"/>
      </w:pPr>
      <w:r w:rsidRPr="00282F00">
        <w:t>Организацией и экспертизой Конкурса</w:t>
      </w:r>
      <w:r w:rsidRPr="00282F00">
        <w:rPr>
          <w:i/>
          <w:iCs/>
        </w:rPr>
        <w:t>–</w:t>
      </w:r>
      <w:r w:rsidRPr="00282F00">
        <w:t>фестиваля занимается Оргкомитет, в который входят:</w:t>
      </w:r>
    </w:p>
    <w:p w:rsidR="0020506E" w:rsidRPr="00282F00" w:rsidRDefault="0020506E" w:rsidP="0020506E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</w:pPr>
      <w:proofErr w:type="spellStart"/>
      <w:r w:rsidRPr="00282F00">
        <w:t>Чурашова</w:t>
      </w:r>
      <w:proofErr w:type="spellEnd"/>
      <w:r w:rsidRPr="00282F00">
        <w:t xml:space="preserve"> М.Р., начальник управления  образования, спорта и молодежной политики администрации </w:t>
      </w:r>
      <w:proofErr w:type="spellStart"/>
      <w:r w:rsidRPr="00282F00">
        <w:t>Тоншаевского</w:t>
      </w:r>
      <w:proofErr w:type="spellEnd"/>
      <w:r w:rsidRPr="00282F00">
        <w:t xml:space="preserve"> муниципального района;</w:t>
      </w:r>
    </w:p>
    <w:p w:rsidR="0020506E" w:rsidRPr="00282F00" w:rsidRDefault="0020506E" w:rsidP="0020506E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</w:pPr>
      <w:r w:rsidRPr="00282F00">
        <w:t>Иерей Александр Федотов, настоятель Храма р.п</w:t>
      </w:r>
      <w:proofErr w:type="gramStart"/>
      <w:r w:rsidRPr="00282F00">
        <w:t>.Т</w:t>
      </w:r>
      <w:proofErr w:type="gramEnd"/>
      <w:r w:rsidRPr="00282F00">
        <w:t>оншаево;</w:t>
      </w:r>
    </w:p>
    <w:p w:rsidR="0020506E" w:rsidRDefault="0020506E" w:rsidP="0020506E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</w:pPr>
      <w:r w:rsidRPr="00282F00">
        <w:t xml:space="preserve">Иерей Алексей </w:t>
      </w:r>
      <w:proofErr w:type="spellStart"/>
      <w:r w:rsidRPr="00282F00">
        <w:t>Жиленко</w:t>
      </w:r>
      <w:proofErr w:type="spellEnd"/>
      <w:r w:rsidRPr="00282F00">
        <w:t>, настоятель Храма п. Пижма;</w:t>
      </w:r>
    </w:p>
    <w:p w:rsidR="007A4EE1" w:rsidRPr="00282F00" w:rsidRDefault="007A4EE1" w:rsidP="0020506E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</w:pPr>
      <w:proofErr w:type="spellStart"/>
      <w:r>
        <w:t>Клепцов</w:t>
      </w:r>
      <w:proofErr w:type="spellEnd"/>
      <w:r>
        <w:t xml:space="preserve"> А.А. – руководитель районного ресурсного центра</w:t>
      </w:r>
    </w:p>
    <w:p w:rsidR="0020506E" w:rsidRPr="00282F00" w:rsidRDefault="0020506E" w:rsidP="0020506E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</w:pPr>
      <w:r w:rsidRPr="00282F00">
        <w:t>Самойлова Е.В.,   методист МУ ДО «</w:t>
      </w:r>
      <w:proofErr w:type="spellStart"/>
      <w:r w:rsidRPr="00282F00">
        <w:t>Тоншаевский</w:t>
      </w:r>
      <w:proofErr w:type="spellEnd"/>
      <w:r w:rsidRPr="00282F00">
        <w:t xml:space="preserve"> РЦДТ»;</w:t>
      </w:r>
    </w:p>
    <w:p w:rsidR="00517D94" w:rsidRPr="00282F00" w:rsidRDefault="00517D94" w:rsidP="0020506E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</w:pPr>
      <w:r w:rsidRPr="00282F00">
        <w:t>Соловьева Е.В., специалист информационно-методического кабинета по воспитательной работе;</w:t>
      </w:r>
    </w:p>
    <w:p w:rsidR="0020506E" w:rsidRPr="00282F00" w:rsidRDefault="0020506E" w:rsidP="0020506E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</w:pPr>
      <w:r w:rsidRPr="00282F00">
        <w:t xml:space="preserve">Лебедева Е.А.,   методист районного ресурсного центра </w:t>
      </w:r>
    </w:p>
    <w:p w:rsidR="00A404AE" w:rsidRPr="00282F00" w:rsidRDefault="00A404AE" w:rsidP="00A404AE">
      <w:pPr>
        <w:rPr>
          <w:b/>
          <w:bCs/>
        </w:rPr>
      </w:pPr>
      <w:r w:rsidRPr="00282F00">
        <w:rPr>
          <w:b/>
        </w:rPr>
        <w:br/>
      </w:r>
      <w:r w:rsidRPr="00282F00">
        <w:rPr>
          <w:b/>
          <w:bCs/>
        </w:rPr>
        <w:br/>
      </w:r>
      <w:r w:rsidRPr="00282F00">
        <w:rPr>
          <w:b/>
          <w:bCs/>
          <w:lang w:val="en-US"/>
        </w:rPr>
        <w:t>VII</w:t>
      </w:r>
      <w:r w:rsidRPr="00282F00">
        <w:rPr>
          <w:b/>
          <w:bCs/>
        </w:rPr>
        <w:t>. Награждение</w:t>
      </w:r>
      <w:r w:rsidRPr="00282F00">
        <w:rPr>
          <w:b/>
          <w:bCs/>
        </w:rPr>
        <w:br/>
      </w:r>
      <w:r w:rsidRPr="00282F00">
        <w:t xml:space="preserve">5.1. Награждение победителей конкурса состоится </w:t>
      </w:r>
      <w:r w:rsidR="00D56BFD" w:rsidRPr="00FE3C2E">
        <w:rPr>
          <w:b/>
        </w:rPr>
        <w:t>5 мая</w:t>
      </w:r>
      <w:r w:rsidRPr="00FE3C2E">
        <w:rPr>
          <w:b/>
        </w:rPr>
        <w:t xml:space="preserve"> 201</w:t>
      </w:r>
      <w:r w:rsidR="00D56BFD" w:rsidRPr="00FE3C2E">
        <w:rPr>
          <w:b/>
        </w:rPr>
        <w:t>9</w:t>
      </w:r>
      <w:r w:rsidRPr="00FE3C2E">
        <w:rPr>
          <w:b/>
        </w:rPr>
        <w:t xml:space="preserve"> года   </w:t>
      </w:r>
      <w:proofErr w:type="gramStart"/>
      <w:r w:rsidRPr="00FE3C2E">
        <w:rPr>
          <w:b/>
        </w:rPr>
        <w:t>в</w:t>
      </w:r>
      <w:proofErr w:type="gramEnd"/>
      <w:r w:rsidRPr="00FE3C2E">
        <w:rPr>
          <w:b/>
        </w:rPr>
        <w:t xml:space="preserve"> МУК «Тоншаевский РДК»</w:t>
      </w:r>
      <w:r w:rsidRPr="00FE3C2E">
        <w:rPr>
          <w:b/>
        </w:rPr>
        <w:br/>
      </w:r>
      <w:r w:rsidRPr="00282F00">
        <w:t>5.2. Конкурсные работы оцениваются по объявленным номинациям (1,2,3 место)</w:t>
      </w:r>
      <w:proofErr w:type="gramStart"/>
      <w:r w:rsidRPr="00282F00">
        <w:t>.</w:t>
      </w:r>
      <w:proofErr w:type="gramEnd"/>
      <w:r w:rsidRPr="00282F00">
        <w:br/>
        <w:t xml:space="preserve">- </w:t>
      </w:r>
      <w:proofErr w:type="gramStart"/>
      <w:r w:rsidRPr="00282F00">
        <w:t>ж</w:t>
      </w:r>
      <w:proofErr w:type="gramEnd"/>
      <w:r w:rsidRPr="00282F00">
        <w:t>юри имеет право присуждать «Специальные призы» </w:t>
      </w:r>
      <w:r w:rsidRPr="00282F00">
        <w:br/>
      </w:r>
      <w:r w:rsidRPr="00282F00">
        <w:lastRenderedPageBreak/>
        <w:t>5.3. Решения жюри окончательны и пересмотру не подлежат.</w:t>
      </w:r>
      <w:r w:rsidRPr="00282F00">
        <w:br/>
        <w:t>5.4. Победители конкурса награждаются грамотами и памятными подарками</w:t>
      </w:r>
    </w:p>
    <w:p w:rsidR="00A404AE" w:rsidRDefault="00A404AE" w:rsidP="00A404AE">
      <w:pPr>
        <w:spacing w:before="100" w:beforeAutospacing="1" w:after="100" w:afterAutospacing="1"/>
        <w:jc w:val="both"/>
        <w:rPr>
          <w:bCs/>
        </w:rPr>
      </w:pPr>
      <w:r w:rsidRPr="00282F00">
        <w:rPr>
          <w:b/>
          <w:bCs/>
          <w:lang w:val="en-US"/>
        </w:rPr>
        <w:t>VIII</w:t>
      </w:r>
      <w:r w:rsidRPr="00282F00">
        <w:rPr>
          <w:b/>
          <w:bCs/>
        </w:rPr>
        <w:t xml:space="preserve">. </w:t>
      </w:r>
      <w:r w:rsidRPr="00282F00">
        <w:rPr>
          <w:bCs/>
        </w:rPr>
        <w:t xml:space="preserve">Для участия в музыкальном фестивале в срок </w:t>
      </w:r>
      <w:r w:rsidRPr="00282F00">
        <w:rPr>
          <w:b/>
          <w:bCs/>
        </w:rPr>
        <w:t xml:space="preserve">до </w:t>
      </w:r>
      <w:r w:rsidR="00D56BFD" w:rsidRPr="00282F00">
        <w:rPr>
          <w:b/>
          <w:bCs/>
        </w:rPr>
        <w:t>20</w:t>
      </w:r>
      <w:r w:rsidRPr="00282F00">
        <w:rPr>
          <w:b/>
          <w:bCs/>
        </w:rPr>
        <w:t xml:space="preserve"> </w:t>
      </w:r>
      <w:r w:rsidR="00D56BFD" w:rsidRPr="00282F00">
        <w:rPr>
          <w:b/>
          <w:bCs/>
        </w:rPr>
        <w:t>апреля</w:t>
      </w:r>
      <w:r w:rsidRPr="00282F00">
        <w:rPr>
          <w:b/>
          <w:bCs/>
        </w:rPr>
        <w:t xml:space="preserve"> 201</w:t>
      </w:r>
      <w:r w:rsidR="00D56BFD" w:rsidRPr="00282F00">
        <w:rPr>
          <w:b/>
          <w:bCs/>
        </w:rPr>
        <w:t>9</w:t>
      </w:r>
      <w:r w:rsidRPr="00282F00">
        <w:rPr>
          <w:b/>
          <w:bCs/>
        </w:rPr>
        <w:t xml:space="preserve"> года</w:t>
      </w:r>
      <w:r w:rsidRPr="00282F00">
        <w:rPr>
          <w:bCs/>
        </w:rPr>
        <w:t xml:space="preserve"> на адрес электронной почты </w:t>
      </w:r>
      <w:hyperlink r:id="rId6" w:history="1">
        <w:r w:rsidRPr="00282F00">
          <w:rPr>
            <w:rStyle w:val="a7"/>
            <w:bCs/>
            <w:color w:val="auto"/>
            <w:lang w:val="en-US"/>
          </w:rPr>
          <w:t>imk</w:t>
        </w:r>
        <w:r w:rsidRPr="00282F00">
          <w:rPr>
            <w:rStyle w:val="a7"/>
            <w:bCs/>
            <w:color w:val="auto"/>
          </w:rPr>
          <w:t>2014@</w:t>
        </w:r>
        <w:r w:rsidRPr="00282F00">
          <w:rPr>
            <w:rStyle w:val="a7"/>
            <w:bCs/>
            <w:color w:val="auto"/>
            <w:lang w:val="en-US"/>
          </w:rPr>
          <w:t>yandex</w:t>
        </w:r>
        <w:r w:rsidRPr="00282F00">
          <w:rPr>
            <w:rStyle w:val="a7"/>
            <w:bCs/>
            <w:color w:val="auto"/>
          </w:rPr>
          <w:t>.</w:t>
        </w:r>
        <w:r w:rsidRPr="00282F00">
          <w:rPr>
            <w:rStyle w:val="a7"/>
            <w:bCs/>
            <w:color w:val="auto"/>
            <w:lang w:val="en-US"/>
          </w:rPr>
          <w:t>ru</w:t>
        </w:r>
      </w:hyperlink>
      <w:r w:rsidRPr="00282F00">
        <w:rPr>
          <w:bCs/>
        </w:rPr>
        <w:t xml:space="preserve"> необходимо направить музыкальные номера. От образовательной организации направляется 1 номер</w:t>
      </w:r>
      <w:r w:rsidR="00282F00" w:rsidRPr="00282F00">
        <w:rPr>
          <w:bCs/>
        </w:rPr>
        <w:t xml:space="preserve"> с  записью песен и стихов (в электронном виде)</w:t>
      </w:r>
      <w:r w:rsidRPr="00282F00">
        <w:rPr>
          <w:bCs/>
        </w:rPr>
        <w:t>.</w:t>
      </w:r>
    </w:p>
    <w:p w:rsidR="00987AB4" w:rsidRPr="00987AB4" w:rsidRDefault="00987AB4" w:rsidP="00A404AE">
      <w:pPr>
        <w:spacing w:before="100" w:beforeAutospacing="1" w:after="100" w:afterAutospacing="1"/>
        <w:jc w:val="both"/>
        <w:rPr>
          <w:b/>
          <w:bCs/>
        </w:rPr>
      </w:pPr>
      <w:r w:rsidRPr="00987AB4">
        <w:rPr>
          <w:b/>
          <w:bCs/>
        </w:rPr>
        <w:t xml:space="preserve">Работы на конкурс- Фестиваль «Пасхальная радость» просим предоставить в  районный ресурсный центр  </w:t>
      </w:r>
      <w:r w:rsidRPr="00987AB4">
        <w:rPr>
          <w:b/>
          <w:bCs/>
          <w:color w:val="FF0000"/>
          <w:u w:val="single"/>
        </w:rPr>
        <w:t>до 22 апреля 2019  года</w:t>
      </w:r>
      <w:r w:rsidRPr="00987AB4">
        <w:rPr>
          <w:b/>
          <w:bCs/>
        </w:rPr>
        <w:t xml:space="preserve"> по адресу</w:t>
      </w:r>
      <w:proofErr w:type="gramStart"/>
      <w:r w:rsidRPr="00987AB4">
        <w:rPr>
          <w:b/>
          <w:bCs/>
        </w:rPr>
        <w:t xml:space="preserve"> :</w:t>
      </w:r>
      <w:proofErr w:type="gramEnd"/>
      <w:r w:rsidRPr="00987AB4">
        <w:rPr>
          <w:b/>
          <w:bCs/>
        </w:rPr>
        <w:t xml:space="preserve"> р.п. Тоншаево ул. М.Горького д.4 </w:t>
      </w:r>
      <w:proofErr w:type="spellStart"/>
      <w:r w:rsidRPr="00987AB4">
        <w:rPr>
          <w:b/>
          <w:bCs/>
        </w:rPr>
        <w:t>каб</w:t>
      </w:r>
      <w:proofErr w:type="spellEnd"/>
      <w:r w:rsidRPr="00987AB4">
        <w:rPr>
          <w:b/>
          <w:bCs/>
        </w:rPr>
        <w:t>. №9. Ответственный: Лебедева Е.А.    т.  2-12-17</w:t>
      </w:r>
    </w:p>
    <w:p w:rsidR="00A404AE" w:rsidRPr="00282F00" w:rsidRDefault="00A404AE" w:rsidP="00A404AE">
      <w:pPr>
        <w:spacing w:before="100" w:beforeAutospacing="1" w:after="100" w:afterAutospacing="1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1242"/>
        <w:gridCol w:w="2410"/>
        <w:gridCol w:w="1134"/>
        <w:gridCol w:w="4536"/>
      </w:tblGrid>
      <w:tr w:rsidR="00A404AE" w:rsidRPr="00282F00" w:rsidTr="00247795">
        <w:tc>
          <w:tcPr>
            <w:tcW w:w="1242" w:type="dxa"/>
          </w:tcPr>
          <w:p w:rsidR="00A404AE" w:rsidRPr="00282F00" w:rsidRDefault="00A404AE" w:rsidP="00247795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282F00">
              <w:rPr>
                <w:b/>
                <w:bCs/>
                <w:sz w:val="24"/>
                <w:szCs w:val="24"/>
              </w:rPr>
              <w:t>МОУ</w:t>
            </w:r>
          </w:p>
        </w:tc>
        <w:tc>
          <w:tcPr>
            <w:tcW w:w="2410" w:type="dxa"/>
          </w:tcPr>
          <w:p w:rsidR="00A404AE" w:rsidRPr="00282F00" w:rsidRDefault="00A404AE" w:rsidP="00247795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282F00">
              <w:rPr>
                <w:b/>
                <w:bCs/>
                <w:sz w:val="24"/>
                <w:szCs w:val="24"/>
              </w:rPr>
              <w:t>Музыкальный номер</w:t>
            </w:r>
          </w:p>
        </w:tc>
        <w:tc>
          <w:tcPr>
            <w:tcW w:w="1134" w:type="dxa"/>
          </w:tcPr>
          <w:p w:rsidR="00A404AE" w:rsidRPr="00282F00" w:rsidRDefault="00A404AE" w:rsidP="00247795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282F00">
              <w:rPr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4536" w:type="dxa"/>
          </w:tcPr>
          <w:p w:rsidR="00A404AE" w:rsidRPr="00282F00" w:rsidRDefault="00A404AE" w:rsidP="00247795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282F00">
              <w:rPr>
                <w:b/>
                <w:bCs/>
                <w:sz w:val="24"/>
                <w:szCs w:val="24"/>
              </w:rPr>
              <w:t>Полный текст</w:t>
            </w:r>
          </w:p>
        </w:tc>
      </w:tr>
      <w:tr w:rsidR="00A404AE" w:rsidRPr="00282F00" w:rsidTr="00247795">
        <w:tc>
          <w:tcPr>
            <w:tcW w:w="1242" w:type="dxa"/>
          </w:tcPr>
          <w:p w:rsidR="00A404AE" w:rsidRPr="00282F00" w:rsidRDefault="00A404AE" w:rsidP="00247795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4AE" w:rsidRPr="00282F00" w:rsidRDefault="00A404AE" w:rsidP="00247795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4AE" w:rsidRPr="00282F00" w:rsidRDefault="00A404AE" w:rsidP="00247795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404AE" w:rsidRPr="00282F00" w:rsidRDefault="00A404AE" w:rsidP="00247795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82D8F" w:rsidRPr="00282F00" w:rsidRDefault="00382D8F" w:rsidP="00517D94">
      <w:pPr>
        <w:pStyle w:val="11"/>
        <w:tabs>
          <w:tab w:val="left" w:pos="567"/>
        </w:tabs>
        <w:spacing w:line="276" w:lineRule="auto"/>
        <w:jc w:val="both"/>
      </w:pPr>
    </w:p>
    <w:p w:rsidR="00382D8F" w:rsidRPr="00282F00" w:rsidRDefault="00382D8F" w:rsidP="00382D8F">
      <w:pPr>
        <w:tabs>
          <w:tab w:val="left" w:pos="567"/>
        </w:tabs>
        <w:spacing w:line="276" w:lineRule="auto"/>
        <w:ind w:left="567" w:hanging="567"/>
        <w:jc w:val="both"/>
        <w:outlineLvl w:val="0"/>
      </w:pPr>
      <w:r w:rsidRPr="00282F00">
        <w:rPr>
          <w:i/>
          <w:u w:val="single"/>
        </w:rPr>
        <w:t>Исполнение современного танца не допускается. На сцене костюмы - соответствующие.</w:t>
      </w:r>
    </w:p>
    <w:p w:rsidR="00382D8F" w:rsidRPr="00282F00" w:rsidRDefault="00382D8F" w:rsidP="00382D8F">
      <w:pPr>
        <w:pStyle w:val="11"/>
        <w:tabs>
          <w:tab w:val="left" w:pos="567"/>
        </w:tabs>
        <w:spacing w:line="276" w:lineRule="auto"/>
        <w:ind w:left="567" w:hanging="567"/>
        <w:jc w:val="both"/>
      </w:pPr>
    </w:p>
    <w:p w:rsidR="00A404AE" w:rsidRPr="00282F00" w:rsidRDefault="00A404AE" w:rsidP="00A404AE">
      <w:pPr>
        <w:ind w:right="-207"/>
      </w:pPr>
    </w:p>
    <w:p w:rsidR="00382D8F" w:rsidRPr="00282F00" w:rsidRDefault="00382D8F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282F00" w:rsidRPr="00282F00" w:rsidRDefault="00282F00" w:rsidP="00A404AE">
      <w:pPr>
        <w:ind w:right="-207"/>
      </w:pPr>
    </w:p>
    <w:p w:rsidR="00382D8F" w:rsidRPr="00282F00" w:rsidRDefault="00382D8F" w:rsidP="00382D8F">
      <w:pPr>
        <w:spacing w:line="276" w:lineRule="auto"/>
        <w:rPr>
          <w:i/>
          <w:u w:val="single"/>
          <w:shd w:val="clear" w:color="auto" w:fill="FFFFFF"/>
        </w:rPr>
      </w:pPr>
    </w:p>
    <w:p w:rsidR="00382D8F" w:rsidRPr="00282F00" w:rsidRDefault="00282F00" w:rsidP="00382D8F">
      <w:pPr>
        <w:spacing w:line="276" w:lineRule="auto"/>
        <w:ind w:left="810"/>
        <w:jc w:val="center"/>
        <w:rPr>
          <w:b/>
        </w:rPr>
      </w:pPr>
      <w:r w:rsidRPr="00282F00">
        <w:rPr>
          <w:b/>
        </w:rPr>
        <w:lastRenderedPageBreak/>
        <w:t xml:space="preserve">                                                                                   Приложение 2.</w:t>
      </w:r>
    </w:p>
    <w:p w:rsidR="00282F00" w:rsidRPr="00282F00" w:rsidRDefault="00282F00" w:rsidP="00382D8F">
      <w:pPr>
        <w:spacing w:line="276" w:lineRule="auto"/>
        <w:ind w:left="810"/>
        <w:jc w:val="center"/>
        <w:rPr>
          <w:b/>
        </w:rPr>
      </w:pPr>
    </w:p>
    <w:p w:rsidR="00282F00" w:rsidRPr="00282F00" w:rsidRDefault="00282F00" w:rsidP="00382D8F">
      <w:pPr>
        <w:spacing w:line="276" w:lineRule="auto"/>
        <w:ind w:left="810"/>
        <w:jc w:val="center"/>
        <w:rPr>
          <w:b/>
        </w:rPr>
      </w:pPr>
      <w:r w:rsidRPr="00282F00">
        <w:rPr>
          <w:b/>
        </w:rPr>
        <w:t>Члены жюри конкурса – фестиваля.</w:t>
      </w:r>
    </w:p>
    <w:p w:rsidR="00282F00" w:rsidRPr="00282F00" w:rsidRDefault="00282F00" w:rsidP="00282F00">
      <w:pPr>
        <w:pStyle w:val="western"/>
        <w:numPr>
          <w:ilvl w:val="0"/>
          <w:numId w:val="48"/>
        </w:numPr>
        <w:spacing w:before="0" w:beforeAutospacing="0" w:after="0" w:afterAutospacing="0"/>
        <w:jc w:val="both"/>
      </w:pPr>
      <w:proofErr w:type="spellStart"/>
      <w:r w:rsidRPr="00282F00">
        <w:t>Чурашова</w:t>
      </w:r>
      <w:proofErr w:type="spellEnd"/>
      <w:r w:rsidRPr="00282F00">
        <w:t xml:space="preserve"> М.Р., начальник управления  образования, спорта и молодежной политики администрации </w:t>
      </w:r>
      <w:proofErr w:type="spellStart"/>
      <w:r w:rsidRPr="00282F00">
        <w:t>Тоншаевского</w:t>
      </w:r>
      <w:proofErr w:type="spellEnd"/>
      <w:r w:rsidRPr="00282F00">
        <w:t xml:space="preserve"> муниципального района;</w:t>
      </w:r>
    </w:p>
    <w:p w:rsidR="00282F00" w:rsidRPr="00282F00" w:rsidRDefault="00282F00" w:rsidP="00282F00">
      <w:pPr>
        <w:pStyle w:val="western"/>
        <w:numPr>
          <w:ilvl w:val="0"/>
          <w:numId w:val="48"/>
        </w:numPr>
        <w:spacing w:before="0" w:beforeAutospacing="0" w:after="0" w:afterAutospacing="0"/>
        <w:jc w:val="both"/>
      </w:pPr>
      <w:r w:rsidRPr="00282F00">
        <w:t>Иерей Александр Федотов, настоятель Храма р.п</w:t>
      </w:r>
      <w:proofErr w:type="gramStart"/>
      <w:r w:rsidRPr="00282F00">
        <w:t>.Т</w:t>
      </w:r>
      <w:proofErr w:type="gramEnd"/>
      <w:r w:rsidRPr="00282F00">
        <w:t>оншаево;</w:t>
      </w:r>
    </w:p>
    <w:p w:rsidR="00282F00" w:rsidRDefault="00282F00" w:rsidP="00282F00">
      <w:pPr>
        <w:pStyle w:val="western"/>
        <w:numPr>
          <w:ilvl w:val="0"/>
          <w:numId w:val="48"/>
        </w:numPr>
        <w:spacing w:before="0" w:beforeAutospacing="0" w:after="0" w:afterAutospacing="0"/>
        <w:jc w:val="both"/>
      </w:pPr>
      <w:r w:rsidRPr="00282F00">
        <w:t xml:space="preserve">Иерей Алексей </w:t>
      </w:r>
      <w:proofErr w:type="spellStart"/>
      <w:r w:rsidRPr="00282F00">
        <w:t>Жиленко</w:t>
      </w:r>
      <w:proofErr w:type="spellEnd"/>
      <w:r w:rsidRPr="00282F00">
        <w:t>, настоятель Храма п. Пижма;</w:t>
      </w:r>
    </w:p>
    <w:p w:rsidR="007A4EE1" w:rsidRPr="00282F00" w:rsidRDefault="007A4EE1" w:rsidP="00282F00">
      <w:pPr>
        <w:pStyle w:val="western"/>
        <w:numPr>
          <w:ilvl w:val="0"/>
          <w:numId w:val="48"/>
        </w:numPr>
        <w:spacing w:before="0" w:beforeAutospacing="0" w:after="0" w:afterAutospacing="0"/>
        <w:jc w:val="both"/>
      </w:pPr>
      <w:proofErr w:type="spellStart"/>
      <w:r>
        <w:t>Клепцов</w:t>
      </w:r>
      <w:proofErr w:type="spellEnd"/>
      <w:r>
        <w:t xml:space="preserve"> А.А. -  руководитель районного ресурсного центра</w:t>
      </w:r>
    </w:p>
    <w:p w:rsidR="00282F00" w:rsidRPr="00282F00" w:rsidRDefault="00282F00" w:rsidP="00282F00">
      <w:pPr>
        <w:pStyle w:val="western"/>
        <w:numPr>
          <w:ilvl w:val="0"/>
          <w:numId w:val="48"/>
        </w:numPr>
        <w:spacing w:before="0" w:beforeAutospacing="0" w:after="0" w:afterAutospacing="0"/>
        <w:jc w:val="both"/>
      </w:pPr>
      <w:r w:rsidRPr="00282F00">
        <w:t>Самойлова Е.В.,   методист МУ ДО «</w:t>
      </w:r>
      <w:proofErr w:type="spellStart"/>
      <w:r w:rsidRPr="00282F00">
        <w:t>Тоншаевский</w:t>
      </w:r>
      <w:proofErr w:type="spellEnd"/>
      <w:r w:rsidRPr="00282F00">
        <w:t xml:space="preserve"> РЦДТ»;</w:t>
      </w:r>
    </w:p>
    <w:p w:rsidR="00282F00" w:rsidRPr="00282F00" w:rsidRDefault="00282F00" w:rsidP="00282F00">
      <w:pPr>
        <w:pStyle w:val="western"/>
        <w:numPr>
          <w:ilvl w:val="0"/>
          <w:numId w:val="48"/>
        </w:numPr>
        <w:spacing w:before="0" w:beforeAutospacing="0" w:after="0" w:afterAutospacing="0"/>
        <w:jc w:val="both"/>
      </w:pPr>
      <w:r w:rsidRPr="00282F00">
        <w:t>Соловьева Е.В., специалист информационно-методического кабинета по воспитательной работе;</w:t>
      </w:r>
    </w:p>
    <w:p w:rsidR="00282F00" w:rsidRPr="00282F00" w:rsidRDefault="00282F00" w:rsidP="00282F00">
      <w:pPr>
        <w:pStyle w:val="western"/>
        <w:numPr>
          <w:ilvl w:val="0"/>
          <w:numId w:val="48"/>
        </w:numPr>
        <w:spacing w:before="0" w:beforeAutospacing="0" w:after="0" w:afterAutospacing="0"/>
        <w:jc w:val="both"/>
      </w:pPr>
      <w:r w:rsidRPr="00282F00">
        <w:t xml:space="preserve">Лебедева Е.А.,   методист районного ресурсного центра </w:t>
      </w:r>
    </w:p>
    <w:p w:rsidR="00282F00" w:rsidRPr="00282F00" w:rsidRDefault="00282F00" w:rsidP="00382D8F">
      <w:pPr>
        <w:spacing w:line="276" w:lineRule="auto"/>
        <w:ind w:left="810"/>
        <w:jc w:val="center"/>
        <w:rPr>
          <w:b/>
        </w:rPr>
      </w:pPr>
    </w:p>
    <w:p w:rsidR="00382D8F" w:rsidRDefault="00382D8F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</w:pPr>
    </w:p>
    <w:p w:rsidR="00282F00" w:rsidRDefault="00282F00" w:rsidP="00A404AE">
      <w:pPr>
        <w:ind w:right="-207"/>
        <w:rPr>
          <w:b/>
        </w:rPr>
      </w:pPr>
      <w:r>
        <w:lastRenderedPageBreak/>
        <w:t xml:space="preserve">                                                                                                                       </w:t>
      </w:r>
      <w:r w:rsidRPr="00282F00">
        <w:rPr>
          <w:b/>
        </w:rPr>
        <w:t>Приложение 3.</w:t>
      </w:r>
    </w:p>
    <w:p w:rsidR="00282F00" w:rsidRDefault="00282F00" w:rsidP="00A404AE">
      <w:pPr>
        <w:ind w:right="-207"/>
        <w:rPr>
          <w:b/>
        </w:rPr>
      </w:pPr>
    </w:p>
    <w:p w:rsidR="00282F00" w:rsidRDefault="00282F00" w:rsidP="00A404AE">
      <w:pPr>
        <w:ind w:right="-207"/>
        <w:rPr>
          <w:b/>
        </w:rPr>
      </w:pPr>
    </w:p>
    <w:p w:rsidR="00282F00" w:rsidRDefault="00282F00" w:rsidP="00A404AE">
      <w:pPr>
        <w:ind w:right="-207"/>
        <w:rPr>
          <w:b/>
        </w:rPr>
      </w:pPr>
    </w:p>
    <w:p w:rsidR="00BF3329" w:rsidRDefault="00282F00" w:rsidP="00BF3329">
      <w:pPr>
        <w:ind w:right="-207"/>
        <w:jc w:val="center"/>
        <w:rPr>
          <w:b/>
        </w:rPr>
      </w:pPr>
      <w:r>
        <w:rPr>
          <w:b/>
        </w:rPr>
        <w:t>Смета расходов</w:t>
      </w:r>
    </w:p>
    <w:p w:rsidR="00282F00" w:rsidRDefault="00282F00" w:rsidP="00BF3329">
      <w:pPr>
        <w:ind w:right="-207"/>
        <w:jc w:val="center"/>
        <w:rPr>
          <w:b/>
        </w:rPr>
      </w:pPr>
      <w:r>
        <w:rPr>
          <w:b/>
        </w:rPr>
        <w:t>на проведение Конкурса – фестиваля «</w:t>
      </w:r>
      <w:proofErr w:type="gramStart"/>
      <w:r w:rsidR="00BF3329">
        <w:rPr>
          <w:b/>
        </w:rPr>
        <w:t>П</w:t>
      </w:r>
      <w:r>
        <w:rPr>
          <w:b/>
        </w:rPr>
        <w:t>асхальная</w:t>
      </w:r>
      <w:proofErr w:type="gramEnd"/>
      <w:r>
        <w:rPr>
          <w:b/>
        </w:rPr>
        <w:t xml:space="preserve"> радость</w:t>
      </w:r>
      <w:r w:rsidR="00BF3329">
        <w:rPr>
          <w:b/>
        </w:rPr>
        <w:t>-2019</w:t>
      </w:r>
      <w:r>
        <w:rPr>
          <w:b/>
        </w:rPr>
        <w:t>»</w:t>
      </w:r>
    </w:p>
    <w:p w:rsidR="00BF3329" w:rsidRDefault="00BF3329" w:rsidP="00BF3329">
      <w:pPr>
        <w:ind w:right="-207"/>
        <w:jc w:val="center"/>
        <w:rPr>
          <w:b/>
        </w:rPr>
      </w:pPr>
      <w:r>
        <w:rPr>
          <w:b/>
        </w:rPr>
        <w:t>05.05.2019 г.</w:t>
      </w:r>
    </w:p>
    <w:p w:rsidR="00282F00" w:rsidRDefault="00282F00" w:rsidP="00BF3329">
      <w:pPr>
        <w:ind w:right="-207"/>
        <w:jc w:val="center"/>
        <w:rPr>
          <w:b/>
        </w:rPr>
      </w:pPr>
    </w:p>
    <w:p w:rsidR="00282F00" w:rsidRDefault="00282F00" w:rsidP="00A404AE">
      <w:pPr>
        <w:ind w:right="-207"/>
        <w:rPr>
          <w:b/>
        </w:rPr>
      </w:pPr>
    </w:p>
    <w:p w:rsidR="00F74F76" w:rsidRDefault="00F74F76" w:rsidP="00F74F76">
      <w:pPr>
        <w:jc w:val="both"/>
        <w:rPr>
          <w:sz w:val="28"/>
          <w:szCs w:val="28"/>
        </w:rPr>
      </w:pPr>
      <w:r>
        <w:rPr>
          <w:sz w:val="28"/>
          <w:szCs w:val="28"/>
        </w:rPr>
        <w:t>Шоколад                  1</w:t>
      </w:r>
      <w:r w:rsidR="00BF3329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 w:rsidRPr="0023574C">
        <w:rPr>
          <w:sz w:val="28"/>
          <w:szCs w:val="28"/>
        </w:rPr>
        <w:t xml:space="preserve"> </w:t>
      </w:r>
      <w:proofErr w:type="spellStart"/>
      <w:r w:rsidRPr="0023574C">
        <w:rPr>
          <w:sz w:val="28"/>
          <w:szCs w:val="28"/>
        </w:rPr>
        <w:t>х</w:t>
      </w:r>
      <w:proofErr w:type="spellEnd"/>
      <w:r w:rsidRPr="0023574C">
        <w:rPr>
          <w:sz w:val="28"/>
          <w:szCs w:val="28"/>
        </w:rPr>
        <w:t xml:space="preserve">  </w:t>
      </w:r>
      <w:r>
        <w:rPr>
          <w:sz w:val="28"/>
          <w:szCs w:val="28"/>
        </w:rPr>
        <w:t>65,00</w:t>
      </w:r>
      <w:r w:rsidRPr="0023574C">
        <w:rPr>
          <w:sz w:val="28"/>
          <w:szCs w:val="28"/>
        </w:rPr>
        <w:t xml:space="preserve"> </w:t>
      </w:r>
      <w:proofErr w:type="spellStart"/>
      <w:r w:rsidRPr="0023574C">
        <w:rPr>
          <w:sz w:val="28"/>
          <w:szCs w:val="28"/>
        </w:rPr>
        <w:t>руб</w:t>
      </w:r>
      <w:proofErr w:type="spellEnd"/>
      <w:r w:rsidRPr="0023574C">
        <w:rPr>
          <w:sz w:val="28"/>
          <w:szCs w:val="28"/>
        </w:rPr>
        <w:t xml:space="preserve">   = </w:t>
      </w:r>
      <w:r w:rsidR="00BF3329">
        <w:rPr>
          <w:sz w:val="28"/>
          <w:szCs w:val="28"/>
        </w:rPr>
        <w:t>78</w:t>
      </w:r>
      <w:r>
        <w:rPr>
          <w:sz w:val="28"/>
          <w:szCs w:val="28"/>
        </w:rPr>
        <w:t xml:space="preserve">00,00 </w:t>
      </w:r>
      <w:r w:rsidRPr="0023574C">
        <w:rPr>
          <w:sz w:val="28"/>
          <w:szCs w:val="28"/>
        </w:rPr>
        <w:t xml:space="preserve"> </w:t>
      </w:r>
      <w:proofErr w:type="spellStart"/>
      <w:r w:rsidRPr="0023574C">
        <w:rPr>
          <w:sz w:val="28"/>
          <w:szCs w:val="28"/>
        </w:rPr>
        <w:t>руб</w:t>
      </w:r>
      <w:proofErr w:type="spellEnd"/>
    </w:p>
    <w:p w:rsidR="00282F00" w:rsidRDefault="00F74F76" w:rsidP="00F74F76">
      <w:pPr>
        <w:ind w:right="-207"/>
        <w:rPr>
          <w:sz w:val="28"/>
          <w:szCs w:val="28"/>
        </w:rPr>
      </w:pPr>
      <w:r>
        <w:rPr>
          <w:sz w:val="28"/>
          <w:szCs w:val="28"/>
        </w:rPr>
        <w:t xml:space="preserve">Батарейки                     16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45,00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= 720,00 </w:t>
      </w:r>
      <w:proofErr w:type="spellStart"/>
      <w:r>
        <w:rPr>
          <w:sz w:val="28"/>
          <w:szCs w:val="28"/>
        </w:rPr>
        <w:t>ру</w:t>
      </w:r>
      <w:r w:rsidR="00BF3329">
        <w:rPr>
          <w:sz w:val="28"/>
          <w:szCs w:val="28"/>
        </w:rPr>
        <w:t>б</w:t>
      </w:r>
      <w:proofErr w:type="spellEnd"/>
    </w:p>
    <w:p w:rsidR="00BF3329" w:rsidRDefault="00BF3329" w:rsidP="00F74F76">
      <w:pPr>
        <w:ind w:right="-207"/>
        <w:rPr>
          <w:sz w:val="28"/>
          <w:szCs w:val="28"/>
        </w:rPr>
      </w:pPr>
    </w:p>
    <w:p w:rsidR="00BF3329" w:rsidRPr="0023574C" w:rsidRDefault="00BF3329" w:rsidP="00BF33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F3329" w:rsidRPr="0023574C" w:rsidRDefault="00BF3329" w:rsidP="00BF3329">
      <w:pPr>
        <w:rPr>
          <w:sz w:val="28"/>
          <w:szCs w:val="28"/>
        </w:rPr>
      </w:pPr>
    </w:p>
    <w:p w:rsidR="00BF3329" w:rsidRPr="0023574C" w:rsidRDefault="00BF3329" w:rsidP="00BF3329">
      <w:pPr>
        <w:rPr>
          <w:sz w:val="28"/>
          <w:szCs w:val="28"/>
        </w:rPr>
      </w:pPr>
      <w:r w:rsidRPr="002357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Pr="002357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23574C">
        <w:rPr>
          <w:sz w:val="28"/>
          <w:szCs w:val="28"/>
        </w:rPr>
        <w:t xml:space="preserve"> Итого: </w:t>
      </w:r>
      <w:r>
        <w:rPr>
          <w:sz w:val="28"/>
          <w:szCs w:val="28"/>
        </w:rPr>
        <w:t>8520,00</w:t>
      </w:r>
      <w:r w:rsidRPr="0023574C">
        <w:rPr>
          <w:sz w:val="28"/>
          <w:szCs w:val="28"/>
        </w:rPr>
        <w:t xml:space="preserve"> рублей</w:t>
      </w:r>
    </w:p>
    <w:p w:rsidR="00BF3329" w:rsidRPr="0023574C" w:rsidRDefault="00BF3329" w:rsidP="00BF3329">
      <w:pPr>
        <w:rPr>
          <w:sz w:val="28"/>
          <w:szCs w:val="28"/>
        </w:rPr>
      </w:pPr>
    </w:p>
    <w:p w:rsidR="00BF3329" w:rsidRDefault="00BF3329" w:rsidP="00BF3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Восемь тысяч пятьсот двадцать  рублей </w:t>
      </w:r>
      <w:r w:rsidRPr="0023574C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23574C">
        <w:rPr>
          <w:sz w:val="28"/>
          <w:szCs w:val="28"/>
        </w:rPr>
        <w:t xml:space="preserve"> копеек</w:t>
      </w:r>
    </w:p>
    <w:p w:rsidR="00BF3329" w:rsidRDefault="00BF3329" w:rsidP="00BF3329">
      <w:pPr>
        <w:rPr>
          <w:sz w:val="28"/>
          <w:szCs w:val="28"/>
        </w:rPr>
      </w:pPr>
    </w:p>
    <w:p w:rsidR="00BF3329" w:rsidRPr="00282F00" w:rsidRDefault="00BF3329" w:rsidP="00F74F76">
      <w:pPr>
        <w:ind w:right="-207"/>
        <w:rPr>
          <w:b/>
        </w:rPr>
        <w:sectPr w:rsidR="00BF3329" w:rsidRPr="00282F00" w:rsidSect="00756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4AE" w:rsidRPr="008118F4" w:rsidRDefault="00A404AE" w:rsidP="00A404AE">
      <w:pPr>
        <w:jc w:val="center"/>
        <w:rPr>
          <w:b/>
        </w:rPr>
      </w:pPr>
      <w:r w:rsidRPr="008118F4">
        <w:rPr>
          <w:b/>
        </w:rPr>
        <w:lastRenderedPageBreak/>
        <w:t>Заявка</w:t>
      </w:r>
    </w:p>
    <w:p w:rsidR="00A404AE" w:rsidRPr="008118F4" w:rsidRDefault="00A404AE" w:rsidP="00A404AE">
      <w:pPr>
        <w:jc w:val="center"/>
        <w:rPr>
          <w:b/>
        </w:rPr>
      </w:pPr>
      <w:r w:rsidRPr="008118F4">
        <w:rPr>
          <w:b/>
        </w:rPr>
        <w:t xml:space="preserve">на участие в </w:t>
      </w:r>
      <w:r w:rsidRPr="008118F4">
        <w:rPr>
          <w:b/>
          <w:lang w:val="en-US"/>
        </w:rPr>
        <w:t>XVIII</w:t>
      </w:r>
      <w:r w:rsidRPr="008118F4">
        <w:rPr>
          <w:b/>
        </w:rPr>
        <w:t xml:space="preserve"> традиционном открытом районном конкурсе художественного и декоративно-прикладного творче</w:t>
      </w:r>
      <w:r w:rsidR="00517D94">
        <w:rPr>
          <w:b/>
        </w:rPr>
        <w:t>ства  «Пасхальная радость - 2019</w:t>
      </w:r>
      <w:r w:rsidRPr="008118F4">
        <w:rPr>
          <w:b/>
        </w:rPr>
        <w:t>»</w:t>
      </w:r>
    </w:p>
    <w:p w:rsidR="00A404AE" w:rsidRPr="008118F4" w:rsidRDefault="00A404AE" w:rsidP="00A404AE"/>
    <w:p w:rsidR="00A404AE" w:rsidRPr="008118F4" w:rsidRDefault="00A404AE" w:rsidP="00A404AE">
      <w:pPr>
        <w:rPr>
          <w:b/>
        </w:rPr>
      </w:pPr>
      <w:r w:rsidRPr="008118F4">
        <w:rPr>
          <w:b/>
        </w:rPr>
        <w:t>Образовательное учреждение___________________________________________________________________________________________</w:t>
      </w:r>
    </w:p>
    <w:p w:rsidR="00A404AE" w:rsidRPr="008118F4" w:rsidRDefault="00A404AE" w:rsidP="00A404AE">
      <w:pPr>
        <w:jc w:val="center"/>
      </w:pPr>
    </w:p>
    <w:p w:rsidR="00A404AE" w:rsidRDefault="00A404AE" w:rsidP="00A404AE">
      <w:pPr>
        <w:rPr>
          <w:b/>
        </w:rPr>
      </w:pPr>
      <w:r w:rsidRPr="008118F4">
        <w:rPr>
          <w:b/>
        </w:rPr>
        <w:t>Контактное лицо (ФИО полностью без сокращений)______________________________________</w:t>
      </w:r>
    </w:p>
    <w:p w:rsidR="00A404AE" w:rsidRPr="008118F4" w:rsidRDefault="00A404AE" w:rsidP="00A404AE">
      <w:r w:rsidRPr="008118F4">
        <w:rPr>
          <w:b/>
        </w:rPr>
        <w:t>контактный  телефон</w:t>
      </w:r>
      <w:r w:rsidRPr="008118F4">
        <w:t>_______________________</w:t>
      </w:r>
    </w:p>
    <w:p w:rsidR="00A404AE" w:rsidRPr="008118F4" w:rsidRDefault="00A404AE" w:rsidP="00A404AE">
      <w:pPr>
        <w:rPr>
          <w:b/>
        </w:rPr>
      </w:pPr>
      <w:r w:rsidRPr="008118F4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A404AE" w:rsidRPr="008118F4" w:rsidRDefault="00A404AE" w:rsidP="00A404AE">
      <w:pPr>
        <w:jc w:val="right"/>
      </w:pPr>
      <w:r w:rsidRPr="008118F4">
        <w:rPr>
          <w:b/>
        </w:rPr>
        <w:t xml:space="preserve">  </w:t>
      </w:r>
      <w:r w:rsidRPr="008118F4">
        <w:rPr>
          <w:b/>
          <w:lang w:val="en-US"/>
        </w:rPr>
        <w:t xml:space="preserve">E – </w:t>
      </w:r>
      <w:proofErr w:type="gramStart"/>
      <w:r w:rsidRPr="008118F4">
        <w:rPr>
          <w:b/>
          <w:lang w:val="en-US"/>
        </w:rPr>
        <w:t>mail</w:t>
      </w:r>
      <w:proofErr w:type="gramEnd"/>
      <w:r w:rsidRPr="008118F4">
        <w:rPr>
          <w:b/>
        </w:rPr>
        <w:t>:___________________________________</w:t>
      </w:r>
    </w:p>
    <w:p w:rsidR="00A404AE" w:rsidRPr="008118F4" w:rsidRDefault="00A404AE" w:rsidP="00A404AE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3808"/>
        <w:gridCol w:w="1134"/>
        <w:gridCol w:w="2409"/>
        <w:gridCol w:w="1985"/>
        <w:gridCol w:w="2410"/>
        <w:gridCol w:w="1134"/>
        <w:gridCol w:w="1984"/>
      </w:tblGrid>
      <w:tr w:rsidR="00282F00" w:rsidRPr="008118F4" w:rsidTr="00282F00">
        <w:trPr>
          <w:trHeight w:val="541"/>
        </w:trPr>
        <w:tc>
          <w:tcPr>
            <w:tcW w:w="695" w:type="dxa"/>
            <w:shd w:val="clear" w:color="auto" w:fill="auto"/>
          </w:tcPr>
          <w:p w:rsidR="00282F00" w:rsidRPr="008118F4" w:rsidRDefault="00282F00" w:rsidP="00247795">
            <w:pPr>
              <w:rPr>
                <w:b/>
              </w:rPr>
            </w:pPr>
            <w:r w:rsidRPr="008118F4">
              <w:rPr>
                <w:b/>
              </w:rPr>
              <w:t xml:space="preserve">№  </w:t>
            </w:r>
            <w:proofErr w:type="spellStart"/>
            <w:proofErr w:type="gramStart"/>
            <w:r w:rsidRPr="008118F4">
              <w:rPr>
                <w:b/>
              </w:rPr>
              <w:t>п</w:t>
            </w:r>
            <w:proofErr w:type="spellEnd"/>
            <w:proofErr w:type="gramEnd"/>
            <w:r w:rsidRPr="008118F4">
              <w:rPr>
                <w:b/>
              </w:rPr>
              <w:t>/</w:t>
            </w:r>
            <w:proofErr w:type="spellStart"/>
            <w:r w:rsidRPr="008118F4">
              <w:rPr>
                <w:b/>
              </w:rPr>
              <w:t>п</w:t>
            </w:r>
            <w:proofErr w:type="spellEnd"/>
          </w:p>
        </w:tc>
        <w:tc>
          <w:tcPr>
            <w:tcW w:w="3808" w:type="dxa"/>
            <w:shd w:val="clear" w:color="auto" w:fill="auto"/>
          </w:tcPr>
          <w:p w:rsidR="00282F00" w:rsidRPr="008118F4" w:rsidRDefault="00282F00" w:rsidP="00247795">
            <w:pPr>
              <w:jc w:val="center"/>
              <w:rPr>
                <w:b/>
              </w:rPr>
            </w:pPr>
            <w:r w:rsidRPr="008118F4">
              <w:rPr>
                <w:b/>
              </w:rPr>
              <w:t>Фамилия, имя автора</w:t>
            </w:r>
          </w:p>
          <w:p w:rsidR="00282F00" w:rsidRPr="008118F4" w:rsidRDefault="00282F00" w:rsidP="00247795">
            <w:pPr>
              <w:jc w:val="center"/>
              <w:rPr>
                <w:b/>
              </w:rPr>
            </w:pPr>
            <w:r w:rsidRPr="008118F4">
              <w:rPr>
                <w:b/>
              </w:rPr>
              <w:t>(полностью без сокращений)</w:t>
            </w:r>
          </w:p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>
            <w:pPr>
              <w:jc w:val="center"/>
              <w:rPr>
                <w:b/>
              </w:rPr>
            </w:pPr>
            <w:r w:rsidRPr="008118F4">
              <w:rPr>
                <w:b/>
              </w:rPr>
              <w:t>Возраст</w:t>
            </w:r>
          </w:p>
        </w:tc>
        <w:tc>
          <w:tcPr>
            <w:tcW w:w="2409" w:type="dxa"/>
            <w:shd w:val="clear" w:color="auto" w:fill="auto"/>
          </w:tcPr>
          <w:p w:rsidR="00282F00" w:rsidRPr="008118F4" w:rsidRDefault="00282F00" w:rsidP="00282F00">
            <w:pPr>
              <w:ind w:left="-108" w:right="-288"/>
              <w:rPr>
                <w:b/>
              </w:rPr>
            </w:pPr>
            <w:r w:rsidRPr="008118F4">
              <w:rPr>
                <w:b/>
              </w:rPr>
              <w:t>Название работы</w:t>
            </w:r>
          </w:p>
        </w:tc>
        <w:tc>
          <w:tcPr>
            <w:tcW w:w="1985" w:type="dxa"/>
          </w:tcPr>
          <w:p w:rsidR="00282F00" w:rsidRPr="008118F4" w:rsidRDefault="00282F00" w:rsidP="00247795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2410" w:type="dxa"/>
            <w:shd w:val="clear" w:color="auto" w:fill="auto"/>
          </w:tcPr>
          <w:p w:rsidR="00282F00" w:rsidRPr="008118F4" w:rsidRDefault="00282F00" w:rsidP="00247795">
            <w:pPr>
              <w:ind w:left="72"/>
              <w:jc w:val="center"/>
              <w:rPr>
                <w:b/>
              </w:rPr>
            </w:pPr>
            <w:r w:rsidRPr="008118F4">
              <w:rPr>
                <w:b/>
              </w:rPr>
              <w:t>Контактный телефон автора работы</w:t>
            </w:r>
          </w:p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>
            <w:pPr>
              <w:ind w:left="72"/>
              <w:jc w:val="center"/>
              <w:rPr>
                <w:b/>
              </w:rPr>
            </w:pPr>
            <w:r w:rsidRPr="008118F4">
              <w:rPr>
                <w:b/>
              </w:rPr>
              <w:t>Класс</w:t>
            </w:r>
          </w:p>
        </w:tc>
        <w:tc>
          <w:tcPr>
            <w:tcW w:w="1984" w:type="dxa"/>
            <w:shd w:val="clear" w:color="auto" w:fill="auto"/>
          </w:tcPr>
          <w:p w:rsidR="00282F00" w:rsidRPr="008118F4" w:rsidRDefault="00282F00" w:rsidP="00247795">
            <w:pPr>
              <w:ind w:left="72"/>
              <w:jc w:val="center"/>
              <w:rPr>
                <w:b/>
              </w:rPr>
            </w:pPr>
            <w:r w:rsidRPr="008118F4">
              <w:rPr>
                <w:b/>
              </w:rPr>
              <w:t xml:space="preserve">ФИО, контактный телефон, е – </w:t>
            </w:r>
            <w:r w:rsidRPr="008118F4">
              <w:rPr>
                <w:b/>
                <w:lang w:val="en-US"/>
              </w:rPr>
              <w:t>mail</w:t>
            </w:r>
            <w:r w:rsidRPr="008118F4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8118F4">
              <w:rPr>
                <w:b/>
              </w:rPr>
              <w:t xml:space="preserve"> руководителя</w:t>
            </w:r>
          </w:p>
        </w:tc>
      </w:tr>
      <w:tr w:rsidR="00282F00" w:rsidRPr="008118F4" w:rsidTr="00282F00">
        <w:trPr>
          <w:trHeight w:val="541"/>
        </w:trPr>
        <w:tc>
          <w:tcPr>
            <w:tcW w:w="695" w:type="dxa"/>
            <w:shd w:val="clear" w:color="auto" w:fill="auto"/>
          </w:tcPr>
          <w:p w:rsidR="00282F00" w:rsidRPr="008118F4" w:rsidRDefault="00282F00" w:rsidP="00247795">
            <w:pPr>
              <w:numPr>
                <w:ilvl w:val="0"/>
                <w:numId w:val="25"/>
              </w:numPr>
            </w:pPr>
          </w:p>
        </w:tc>
        <w:tc>
          <w:tcPr>
            <w:tcW w:w="3808" w:type="dxa"/>
            <w:shd w:val="clear" w:color="auto" w:fill="auto"/>
          </w:tcPr>
          <w:p w:rsidR="00282F00" w:rsidRPr="008118F4" w:rsidRDefault="00282F00" w:rsidP="00247795"/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/>
        </w:tc>
        <w:tc>
          <w:tcPr>
            <w:tcW w:w="2409" w:type="dxa"/>
            <w:shd w:val="clear" w:color="auto" w:fill="auto"/>
          </w:tcPr>
          <w:p w:rsidR="00282F00" w:rsidRPr="008118F4" w:rsidRDefault="00282F00" w:rsidP="00247795"/>
        </w:tc>
        <w:tc>
          <w:tcPr>
            <w:tcW w:w="1985" w:type="dxa"/>
          </w:tcPr>
          <w:p w:rsidR="00282F00" w:rsidRPr="008118F4" w:rsidRDefault="00282F00" w:rsidP="00247795"/>
        </w:tc>
        <w:tc>
          <w:tcPr>
            <w:tcW w:w="2410" w:type="dxa"/>
            <w:shd w:val="clear" w:color="auto" w:fill="auto"/>
          </w:tcPr>
          <w:p w:rsidR="00282F00" w:rsidRPr="008118F4" w:rsidRDefault="00282F00" w:rsidP="00247795"/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/>
        </w:tc>
        <w:tc>
          <w:tcPr>
            <w:tcW w:w="1984" w:type="dxa"/>
            <w:shd w:val="clear" w:color="auto" w:fill="auto"/>
          </w:tcPr>
          <w:p w:rsidR="00282F00" w:rsidRPr="008118F4" w:rsidRDefault="00282F00" w:rsidP="00247795"/>
        </w:tc>
      </w:tr>
      <w:tr w:rsidR="00282F00" w:rsidRPr="008118F4" w:rsidTr="00282F00">
        <w:trPr>
          <w:trHeight w:val="541"/>
        </w:trPr>
        <w:tc>
          <w:tcPr>
            <w:tcW w:w="695" w:type="dxa"/>
            <w:shd w:val="clear" w:color="auto" w:fill="auto"/>
          </w:tcPr>
          <w:p w:rsidR="00282F00" w:rsidRPr="008118F4" w:rsidRDefault="00282F00" w:rsidP="00247795">
            <w:pPr>
              <w:numPr>
                <w:ilvl w:val="0"/>
                <w:numId w:val="25"/>
              </w:numPr>
            </w:pPr>
          </w:p>
        </w:tc>
        <w:tc>
          <w:tcPr>
            <w:tcW w:w="3808" w:type="dxa"/>
            <w:shd w:val="clear" w:color="auto" w:fill="auto"/>
          </w:tcPr>
          <w:p w:rsidR="00282F00" w:rsidRPr="008118F4" w:rsidRDefault="00282F00" w:rsidP="00247795"/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/>
        </w:tc>
        <w:tc>
          <w:tcPr>
            <w:tcW w:w="2409" w:type="dxa"/>
            <w:shd w:val="clear" w:color="auto" w:fill="auto"/>
          </w:tcPr>
          <w:p w:rsidR="00282F00" w:rsidRPr="008118F4" w:rsidRDefault="00282F00" w:rsidP="00247795"/>
        </w:tc>
        <w:tc>
          <w:tcPr>
            <w:tcW w:w="1985" w:type="dxa"/>
          </w:tcPr>
          <w:p w:rsidR="00282F00" w:rsidRPr="008118F4" w:rsidRDefault="00282F00" w:rsidP="00247795"/>
        </w:tc>
        <w:tc>
          <w:tcPr>
            <w:tcW w:w="2410" w:type="dxa"/>
            <w:shd w:val="clear" w:color="auto" w:fill="auto"/>
          </w:tcPr>
          <w:p w:rsidR="00282F00" w:rsidRPr="008118F4" w:rsidRDefault="00282F00" w:rsidP="00247795"/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/>
        </w:tc>
        <w:tc>
          <w:tcPr>
            <w:tcW w:w="1984" w:type="dxa"/>
            <w:shd w:val="clear" w:color="auto" w:fill="auto"/>
          </w:tcPr>
          <w:p w:rsidR="00282F00" w:rsidRPr="008118F4" w:rsidRDefault="00282F00" w:rsidP="00247795"/>
        </w:tc>
      </w:tr>
      <w:tr w:rsidR="00282F00" w:rsidRPr="008118F4" w:rsidTr="00282F00">
        <w:trPr>
          <w:trHeight w:val="541"/>
        </w:trPr>
        <w:tc>
          <w:tcPr>
            <w:tcW w:w="695" w:type="dxa"/>
            <w:shd w:val="clear" w:color="auto" w:fill="auto"/>
          </w:tcPr>
          <w:p w:rsidR="00282F00" w:rsidRPr="008118F4" w:rsidRDefault="00282F00" w:rsidP="00247795">
            <w:pPr>
              <w:numPr>
                <w:ilvl w:val="0"/>
                <w:numId w:val="25"/>
              </w:numPr>
            </w:pPr>
          </w:p>
        </w:tc>
        <w:tc>
          <w:tcPr>
            <w:tcW w:w="3808" w:type="dxa"/>
            <w:shd w:val="clear" w:color="auto" w:fill="auto"/>
          </w:tcPr>
          <w:p w:rsidR="00282F00" w:rsidRPr="008118F4" w:rsidRDefault="00282F00" w:rsidP="00247795"/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/>
        </w:tc>
        <w:tc>
          <w:tcPr>
            <w:tcW w:w="2409" w:type="dxa"/>
            <w:shd w:val="clear" w:color="auto" w:fill="auto"/>
          </w:tcPr>
          <w:p w:rsidR="00282F00" w:rsidRPr="008118F4" w:rsidRDefault="00282F00" w:rsidP="00247795"/>
        </w:tc>
        <w:tc>
          <w:tcPr>
            <w:tcW w:w="1985" w:type="dxa"/>
          </w:tcPr>
          <w:p w:rsidR="00282F00" w:rsidRPr="008118F4" w:rsidRDefault="00282F00" w:rsidP="00247795"/>
        </w:tc>
        <w:tc>
          <w:tcPr>
            <w:tcW w:w="2410" w:type="dxa"/>
            <w:shd w:val="clear" w:color="auto" w:fill="auto"/>
          </w:tcPr>
          <w:p w:rsidR="00282F00" w:rsidRPr="008118F4" w:rsidRDefault="00282F00" w:rsidP="00247795"/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/>
        </w:tc>
        <w:tc>
          <w:tcPr>
            <w:tcW w:w="1984" w:type="dxa"/>
            <w:shd w:val="clear" w:color="auto" w:fill="auto"/>
          </w:tcPr>
          <w:p w:rsidR="00282F00" w:rsidRPr="008118F4" w:rsidRDefault="00282F00" w:rsidP="00247795"/>
        </w:tc>
      </w:tr>
      <w:tr w:rsidR="00282F00" w:rsidRPr="008118F4" w:rsidTr="00282F00">
        <w:trPr>
          <w:trHeight w:val="541"/>
        </w:trPr>
        <w:tc>
          <w:tcPr>
            <w:tcW w:w="695" w:type="dxa"/>
            <w:shd w:val="clear" w:color="auto" w:fill="auto"/>
          </w:tcPr>
          <w:p w:rsidR="00282F00" w:rsidRPr="008118F4" w:rsidRDefault="00282F00" w:rsidP="00247795">
            <w:pPr>
              <w:numPr>
                <w:ilvl w:val="0"/>
                <w:numId w:val="25"/>
              </w:numPr>
            </w:pPr>
          </w:p>
        </w:tc>
        <w:tc>
          <w:tcPr>
            <w:tcW w:w="3808" w:type="dxa"/>
            <w:shd w:val="clear" w:color="auto" w:fill="auto"/>
          </w:tcPr>
          <w:p w:rsidR="00282F00" w:rsidRPr="008118F4" w:rsidRDefault="00282F00" w:rsidP="00247795"/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/>
        </w:tc>
        <w:tc>
          <w:tcPr>
            <w:tcW w:w="2409" w:type="dxa"/>
            <w:shd w:val="clear" w:color="auto" w:fill="auto"/>
          </w:tcPr>
          <w:p w:rsidR="00282F00" w:rsidRPr="008118F4" w:rsidRDefault="00282F00" w:rsidP="00247795"/>
        </w:tc>
        <w:tc>
          <w:tcPr>
            <w:tcW w:w="1985" w:type="dxa"/>
          </w:tcPr>
          <w:p w:rsidR="00282F00" w:rsidRPr="008118F4" w:rsidRDefault="00282F00" w:rsidP="00247795"/>
        </w:tc>
        <w:tc>
          <w:tcPr>
            <w:tcW w:w="2410" w:type="dxa"/>
            <w:shd w:val="clear" w:color="auto" w:fill="auto"/>
          </w:tcPr>
          <w:p w:rsidR="00282F00" w:rsidRPr="008118F4" w:rsidRDefault="00282F00" w:rsidP="00247795"/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/>
        </w:tc>
        <w:tc>
          <w:tcPr>
            <w:tcW w:w="1984" w:type="dxa"/>
            <w:shd w:val="clear" w:color="auto" w:fill="auto"/>
          </w:tcPr>
          <w:p w:rsidR="00282F00" w:rsidRPr="008118F4" w:rsidRDefault="00282F00" w:rsidP="00247795"/>
        </w:tc>
      </w:tr>
      <w:tr w:rsidR="00282F00" w:rsidRPr="008118F4" w:rsidTr="00282F00">
        <w:trPr>
          <w:trHeight w:val="561"/>
        </w:trPr>
        <w:tc>
          <w:tcPr>
            <w:tcW w:w="695" w:type="dxa"/>
            <w:shd w:val="clear" w:color="auto" w:fill="auto"/>
          </w:tcPr>
          <w:p w:rsidR="00282F00" w:rsidRPr="008118F4" w:rsidRDefault="00282F00" w:rsidP="00247795">
            <w:pPr>
              <w:numPr>
                <w:ilvl w:val="0"/>
                <w:numId w:val="25"/>
              </w:numPr>
            </w:pPr>
          </w:p>
        </w:tc>
        <w:tc>
          <w:tcPr>
            <w:tcW w:w="3808" w:type="dxa"/>
            <w:shd w:val="clear" w:color="auto" w:fill="auto"/>
          </w:tcPr>
          <w:p w:rsidR="00282F00" w:rsidRPr="008118F4" w:rsidRDefault="00282F00" w:rsidP="00247795"/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/>
        </w:tc>
        <w:tc>
          <w:tcPr>
            <w:tcW w:w="2409" w:type="dxa"/>
            <w:shd w:val="clear" w:color="auto" w:fill="auto"/>
          </w:tcPr>
          <w:p w:rsidR="00282F00" w:rsidRPr="008118F4" w:rsidRDefault="00282F00" w:rsidP="00247795"/>
        </w:tc>
        <w:tc>
          <w:tcPr>
            <w:tcW w:w="1985" w:type="dxa"/>
          </w:tcPr>
          <w:p w:rsidR="00282F00" w:rsidRPr="008118F4" w:rsidRDefault="00282F00" w:rsidP="00247795"/>
        </w:tc>
        <w:tc>
          <w:tcPr>
            <w:tcW w:w="2410" w:type="dxa"/>
            <w:shd w:val="clear" w:color="auto" w:fill="auto"/>
          </w:tcPr>
          <w:p w:rsidR="00282F00" w:rsidRPr="008118F4" w:rsidRDefault="00282F00" w:rsidP="00247795"/>
        </w:tc>
        <w:tc>
          <w:tcPr>
            <w:tcW w:w="1134" w:type="dxa"/>
            <w:shd w:val="clear" w:color="auto" w:fill="auto"/>
          </w:tcPr>
          <w:p w:rsidR="00282F00" w:rsidRPr="008118F4" w:rsidRDefault="00282F00" w:rsidP="00247795"/>
        </w:tc>
        <w:tc>
          <w:tcPr>
            <w:tcW w:w="1984" w:type="dxa"/>
            <w:shd w:val="clear" w:color="auto" w:fill="auto"/>
          </w:tcPr>
          <w:p w:rsidR="00282F00" w:rsidRPr="008118F4" w:rsidRDefault="00282F00" w:rsidP="00247795"/>
        </w:tc>
      </w:tr>
    </w:tbl>
    <w:p w:rsidR="00A404AE" w:rsidRDefault="00A404AE" w:rsidP="00A404AE">
      <w:r w:rsidRPr="008118F4">
        <w:t xml:space="preserve">              Руководитель   учреждения                                                                                                          ___________________/_____________</w:t>
      </w:r>
    </w:p>
    <w:p w:rsidR="00A404AE" w:rsidRDefault="00A404AE" w:rsidP="00A404AE"/>
    <w:p w:rsidR="00A404AE" w:rsidRDefault="00A404AE" w:rsidP="00A404AE"/>
    <w:p w:rsidR="00A404AE" w:rsidRPr="008118F4" w:rsidRDefault="00A404AE" w:rsidP="00A404AE">
      <w:r w:rsidRPr="008118F4">
        <w:t>М.П.</w:t>
      </w:r>
    </w:p>
    <w:p w:rsidR="00A404AE" w:rsidRDefault="00A404AE" w:rsidP="00A404AE">
      <w:pPr>
        <w:jc w:val="center"/>
        <w:sectPr w:rsidR="00A404AE" w:rsidSect="00A404A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118F4">
        <w:t xml:space="preserve">                                                                                                                                                                                                                                  подпись                             расшифровка подписи </w:t>
      </w:r>
    </w:p>
    <w:p w:rsidR="00A404AE" w:rsidRPr="002E73CE" w:rsidRDefault="00A404AE" w:rsidP="00A404AE">
      <w:pPr>
        <w:spacing w:after="248" w:line="246" w:lineRule="auto"/>
        <w:ind w:left="10" w:right="-14"/>
        <w:jc w:val="right"/>
        <w:rPr>
          <w:color w:val="1D1B11" w:themeColor="background2" w:themeShade="1A"/>
        </w:rPr>
      </w:pPr>
      <w:r w:rsidRPr="002E73CE">
        <w:rPr>
          <w:i/>
          <w:color w:val="1D1B11" w:themeColor="background2" w:themeShade="1A"/>
        </w:rPr>
        <w:lastRenderedPageBreak/>
        <w:t xml:space="preserve">Приложение № </w:t>
      </w:r>
      <w:r>
        <w:rPr>
          <w:i/>
          <w:color w:val="1D1B11" w:themeColor="background2" w:themeShade="1A"/>
        </w:rPr>
        <w:t>1,</w:t>
      </w:r>
      <w:r w:rsidRPr="002E73CE">
        <w:rPr>
          <w:i/>
          <w:color w:val="1D1B11" w:themeColor="background2" w:themeShade="1A"/>
        </w:rPr>
        <w:t>3</w:t>
      </w:r>
    </w:p>
    <w:p w:rsidR="00A404AE" w:rsidRPr="002E73CE" w:rsidRDefault="00A404AE" w:rsidP="00A404AE">
      <w:pPr>
        <w:spacing w:after="114"/>
        <w:jc w:val="center"/>
        <w:rPr>
          <w:color w:val="1D1B11" w:themeColor="background2" w:themeShade="1A"/>
        </w:rPr>
      </w:pPr>
      <w:r w:rsidRPr="002E73CE">
        <w:rPr>
          <w:color w:val="1D1B11" w:themeColor="background2" w:themeShade="1A"/>
        </w:rPr>
        <w:t xml:space="preserve"> </w:t>
      </w:r>
    </w:p>
    <w:p w:rsidR="00A404AE" w:rsidRPr="002E73CE" w:rsidRDefault="00A404AE" w:rsidP="00A404AE">
      <w:pPr>
        <w:spacing w:after="114" w:line="237" w:lineRule="auto"/>
        <w:ind w:left="131" w:right="-15"/>
        <w:jc w:val="center"/>
        <w:rPr>
          <w:color w:val="1D1B11" w:themeColor="background2" w:themeShade="1A"/>
        </w:rPr>
      </w:pPr>
      <w:r w:rsidRPr="002E73CE">
        <w:rPr>
          <w:b/>
          <w:color w:val="1D1B11" w:themeColor="background2" w:themeShade="1A"/>
        </w:rPr>
        <w:t xml:space="preserve">ЗАЯВКА </w:t>
      </w:r>
    </w:p>
    <w:p w:rsidR="00A404AE" w:rsidRPr="002E73CE" w:rsidRDefault="00A404AE" w:rsidP="00A404AE">
      <w:pPr>
        <w:spacing w:after="114" w:line="237" w:lineRule="auto"/>
        <w:ind w:left="131" w:right="-15"/>
        <w:jc w:val="center"/>
        <w:rPr>
          <w:color w:val="1D1B11" w:themeColor="background2" w:themeShade="1A"/>
        </w:rPr>
      </w:pPr>
      <w:r w:rsidRPr="002E73CE">
        <w:rPr>
          <w:b/>
          <w:color w:val="1D1B11" w:themeColor="background2" w:themeShade="1A"/>
        </w:rPr>
        <w:t xml:space="preserve">на участие в благотворительной ярмарке </w:t>
      </w:r>
    </w:p>
    <w:p w:rsidR="00A404AE" w:rsidRPr="002E73CE" w:rsidRDefault="00A404AE" w:rsidP="00A404AE">
      <w:pPr>
        <w:spacing w:after="114" w:line="237" w:lineRule="auto"/>
        <w:ind w:left="131" w:right="-15"/>
        <w:jc w:val="center"/>
        <w:rPr>
          <w:color w:val="1D1B11" w:themeColor="background2" w:themeShade="1A"/>
        </w:rPr>
      </w:pPr>
      <w:r w:rsidRPr="002E73CE">
        <w:rPr>
          <w:b/>
          <w:color w:val="1D1B11" w:themeColor="background2" w:themeShade="1A"/>
        </w:rPr>
        <w:t xml:space="preserve">  Пасхального Фестиваля   «Пасхальная радость» </w:t>
      </w:r>
    </w:p>
    <w:p w:rsidR="00A404AE" w:rsidRPr="002E73CE" w:rsidRDefault="00A404AE" w:rsidP="00A404AE">
      <w:pPr>
        <w:spacing w:after="299"/>
        <w:jc w:val="center"/>
        <w:rPr>
          <w:color w:val="1D1B11" w:themeColor="background2" w:themeShade="1A"/>
        </w:rPr>
      </w:pPr>
      <w:r w:rsidRPr="002E73CE">
        <w:rPr>
          <w:color w:val="1D1B11" w:themeColor="background2" w:themeShade="1A"/>
        </w:rPr>
        <w:t xml:space="preserve"> </w:t>
      </w:r>
    </w:p>
    <w:p w:rsidR="00A404AE" w:rsidRPr="002E73CE" w:rsidRDefault="00A404AE" w:rsidP="00A404AE">
      <w:pPr>
        <w:spacing w:after="117" w:line="349" w:lineRule="auto"/>
        <w:ind w:right="-15"/>
        <w:rPr>
          <w:color w:val="1D1B11" w:themeColor="background2" w:themeShade="1A"/>
        </w:rPr>
      </w:pPr>
      <w:r w:rsidRPr="002E73CE">
        <w:rPr>
          <w:b/>
          <w:color w:val="1D1B11" w:themeColor="background2" w:themeShade="1A"/>
        </w:rPr>
        <w:t xml:space="preserve">1.Название работы и краткое описание, что именно Вы хотели бы представить на ярмарке ____________________________________________________________________________________________________________________________________________________________ </w:t>
      </w:r>
    </w:p>
    <w:p w:rsidR="00A404AE" w:rsidRPr="002E73CE" w:rsidRDefault="00A404AE" w:rsidP="00A404AE">
      <w:pPr>
        <w:spacing w:after="371" w:line="246" w:lineRule="auto"/>
        <w:ind w:right="-15"/>
        <w:rPr>
          <w:color w:val="1D1B11" w:themeColor="background2" w:themeShade="1A"/>
        </w:rPr>
      </w:pPr>
      <w:r w:rsidRPr="002E73CE">
        <w:rPr>
          <w:b/>
          <w:color w:val="1D1B11" w:themeColor="background2" w:themeShade="1A"/>
        </w:rPr>
        <w:t xml:space="preserve">______________________________________________________________________________ </w:t>
      </w:r>
    </w:p>
    <w:p w:rsidR="00A404AE" w:rsidRPr="002E73CE" w:rsidRDefault="00A404AE" w:rsidP="00A404AE">
      <w:pPr>
        <w:spacing w:after="351" w:line="246" w:lineRule="auto"/>
        <w:ind w:right="-15"/>
        <w:rPr>
          <w:color w:val="1D1B11" w:themeColor="background2" w:themeShade="1A"/>
        </w:rPr>
      </w:pPr>
      <w:r w:rsidRPr="002E73CE">
        <w:rPr>
          <w:b/>
          <w:color w:val="1D1B11" w:themeColor="background2" w:themeShade="1A"/>
        </w:rPr>
        <w:t xml:space="preserve">2.Сведения об участнике </w:t>
      </w:r>
    </w:p>
    <w:p w:rsidR="00A404AE" w:rsidRPr="002E73CE" w:rsidRDefault="00A404AE" w:rsidP="00A404AE">
      <w:pPr>
        <w:spacing w:after="322" w:line="246" w:lineRule="auto"/>
        <w:ind w:right="-15"/>
        <w:rPr>
          <w:color w:val="1D1B11" w:themeColor="background2" w:themeShade="1A"/>
        </w:rPr>
      </w:pPr>
      <w:r w:rsidRPr="002E73CE">
        <w:rPr>
          <w:color w:val="1D1B11" w:themeColor="background2" w:themeShade="1A"/>
        </w:rPr>
        <w:t xml:space="preserve">2.1. Участник_____________________________________________________________________ </w:t>
      </w:r>
    </w:p>
    <w:p w:rsidR="00A404AE" w:rsidRPr="002E73CE" w:rsidRDefault="00A404AE" w:rsidP="00A404AE">
      <w:pPr>
        <w:spacing w:after="336" w:line="314" w:lineRule="auto"/>
        <w:ind w:left="10" w:right="-15"/>
        <w:jc w:val="center"/>
        <w:rPr>
          <w:color w:val="1D1B11" w:themeColor="background2" w:themeShade="1A"/>
        </w:rPr>
      </w:pPr>
      <w:r w:rsidRPr="002E73CE">
        <w:rPr>
          <w:i/>
          <w:color w:val="1D1B11" w:themeColor="background2" w:themeShade="1A"/>
        </w:rPr>
        <w:t xml:space="preserve"> (ФИО) </w:t>
      </w:r>
    </w:p>
    <w:p w:rsidR="00A404AE" w:rsidRPr="002E73CE" w:rsidRDefault="00A404AE" w:rsidP="00A404AE">
      <w:pPr>
        <w:spacing w:after="324" w:line="246" w:lineRule="auto"/>
        <w:ind w:right="-15"/>
        <w:rPr>
          <w:color w:val="1D1B11" w:themeColor="background2" w:themeShade="1A"/>
        </w:rPr>
      </w:pPr>
      <w:r w:rsidRPr="002E73CE">
        <w:rPr>
          <w:color w:val="1D1B11" w:themeColor="background2" w:themeShade="1A"/>
        </w:rPr>
        <w:t>2.2. Адрес, контактный телефон (</w:t>
      </w:r>
      <w:proofErr w:type="spellStart"/>
      <w:r w:rsidRPr="002E73CE">
        <w:rPr>
          <w:color w:val="1D1B11" w:themeColor="background2" w:themeShade="1A"/>
        </w:rPr>
        <w:t>e-mail</w:t>
      </w:r>
      <w:proofErr w:type="spellEnd"/>
      <w:r w:rsidRPr="002E73CE">
        <w:rPr>
          <w:color w:val="1D1B11" w:themeColor="background2" w:themeShade="1A"/>
        </w:rPr>
        <w:t xml:space="preserve">)________________________________________________________ </w:t>
      </w:r>
    </w:p>
    <w:p w:rsidR="00A404AE" w:rsidRPr="002E73CE" w:rsidRDefault="00A404AE" w:rsidP="00A404AE">
      <w:pPr>
        <w:spacing w:after="325" w:line="246" w:lineRule="auto"/>
        <w:ind w:right="-15"/>
        <w:rPr>
          <w:color w:val="1D1B11" w:themeColor="background2" w:themeShade="1A"/>
        </w:rPr>
      </w:pPr>
      <w:r w:rsidRPr="002E73CE">
        <w:rPr>
          <w:color w:val="1D1B11" w:themeColor="background2" w:themeShade="1A"/>
        </w:rPr>
        <w:t xml:space="preserve">2.3. Место работы (учебы) (какое учебное заведение представляете)________________ </w:t>
      </w:r>
    </w:p>
    <w:p w:rsidR="00A404AE" w:rsidRPr="002E73CE" w:rsidRDefault="00A404AE" w:rsidP="00A404AE">
      <w:pPr>
        <w:spacing w:after="366" w:line="246" w:lineRule="auto"/>
        <w:ind w:right="-15"/>
        <w:rPr>
          <w:color w:val="1D1B11" w:themeColor="background2" w:themeShade="1A"/>
        </w:rPr>
      </w:pPr>
      <w:r w:rsidRPr="002E73CE">
        <w:rPr>
          <w:color w:val="1D1B11" w:themeColor="background2" w:themeShade="1A"/>
        </w:rPr>
        <w:t xml:space="preserve">______________________________________________________________________________ </w:t>
      </w:r>
    </w:p>
    <w:p w:rsidR="00A404AE" w:rsidRPr="003C71A4" w:rsidRDefault="00A404AE" w:rsidP="00A404AE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3C71A4">
        <w:rPr>
          <w:rFonts w:ascii="Arial" w:hAnsi="Arial" w:cs="Arial"/>
          <w:sz w:val="20"/>
          <w:szCs w:val="20"/>
        </w:rPr>
        <w:t>                                                              </w:t>
      </w:r>
      <w:r w:rsidRPr="003C71A4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A404AE" w:rsidRDefault="00A404AE" w:rsidP="00A404AE">
      <w:r>
        <w:t xml:space="preserve"> </w:t>
      </w:r>
    </w:p>
    <w:p w:rsidR="00A404AE" w:rsidRDefault="00A404AE" w:rsidP="00A404AE">
      <w:pPr>
        <w:pStyle w:val="a3"/>
        <w:spacing w:line="276" w:lineRule="auto"/>
        <w:ind w:left="284"/>
        <w:jc w:val="right"/>
        <w:rPr>
          <w:sz w:val="28"/>
          <w:szCs w:val="28"/>
        </w:rPr>
      </w:pPr>
    </w:p>
    <w:p w:rsidR="00A404AE" w:rsidRDefault="00A404AE" w:rsidP="00A404AE">
      <w:pPr>
        <w:pStyle w:val="a3"/>
        <w:spacing w:line="276" w:lineRule="auto"/>
        <w:ind w:left="284"/>
        <w:jc w:val="right"/>
        <w:rPr>
          <w:sz w:val="28"/>
          <w:szCs w:val="28"/>
        </w:rPr>
      </w:pPr>
    </w:p>
    <w:p w:rsidR="00A404AE" w:rsidRDefault="00A404AE" w:rsidP="00A404AE">
      <w:pPr>
        <w:pStyle w:val="a3"/>
        <w:spacing w:line="276" w:lineRule="auto"/>
        <w:ind w:left="284"/>
        <w:jc w:val="right"/>
        <w:rPr>
          <w:sz w:val="28"/>
          <w:szCs w:val="28"/>
        </w:rPr>
      </w:pPr>
    </w:p>
    <w:p w:rsidR="00A404AE" w:rsidRDefault="00A404AE" w:rsidP="00A404AE">
      <w:pPr>
        <w:pStyle w:val="a3"/>
        <w:spacing w:line="276" w:lineRule="auto"/>
        <w:ind w:left="284"/>
        <w:jc w:val="right"/>
        <w:rPr>
          <w:sz w:val="28"/>
          <w:szCs w:val="28"/>
        </w:rPr>
      </w:pPr>
    </w:p>
    <w:p w:rsidR="00A404AE" w:rsidRDefault="00A404AE" w:rsidP="00A404AE">
      <w:pPr>
        <w:pStyle w:val="a3"/>
        <w:spacing w:line="276" w:lineRule="auto"/>
        <w:ind w:left="284"/>
        <w:jc w:val="right"/>
        <w:rPr>
          <w:sz w:val="28"/>
          <w:szCs w:val="28"/>
        </w:rPr>
      </w:pPr>
    </w:p>
    <w:p w:rsidR="00A404AE" w:rsidRDefault="00A404AE" w:rsidP="00A404AE">
      <w:pPr>
        <w:pStyle w:val="a3"/>
        <w:spacing w:line="276" w:lineRule="auto"/>
        <w:ind w:left="284"/>
        <w:jc w:val="right"/>
        <w:rPr>
          <w:sz w:val="28"/>
          <w:szCs w:val="28"/>
        </w:rPr>
      </w:pPr>
    </w:p>
    <w:p w:rsidR="00A404AE" w:rsidRDefault="00A404AE" w:rsidP="00A404AE">
      <w:pPr>
        <w:pStyle w:val="a3"/>
        <w:spacing w:line="276" w:lineRule="auto"/>
        <w:ind w:left="284"/>
        <w:jc w:val="right"/>
        <w:rPr>
          <w:sz w:val="28"/>
          <w:szCs w:val="28"/>
        </w:rPr>
      </w:pPr>
    </w:p>
    <w:p w:rsidR="00A404AE" w:rsidRDefault="00A404AE" w:rsidP="00A404AE">
      <w:pPr>
        <w:pStyle w:val="a3"/>
        <w:spacing w:line="276" w:lineRule="auto"/>
        <w:ind w:left="284"/>
        <w:jc w:val="right"/>
        <w:rPr>
          <w:sz w:val="28"/>
          <w:szCs w:val="28"/>
        </w:rPr>
      </w:pPr>
    </w:p>
    <w:p w:rsidR="00A404AE" w:rsidRDefault="00A404AE" w:rsidP="00A404AE">
      <w:pPr>
        <w:pStyle w:val="a3"/>
        <w:spacing w:line="276" w:lineRule="auto"/>
        <w:ind w:left="284"/>
        <w:jc w:val="right"/>
        <w:rPr>
          <w:sz w:val="28"/>
          <w:szCs w:val="28"/>
        </w:rPr>
      </w:pPr>
    </w:p>
    <w:p w:rsidR="00A404AE" w:rsidRDefault="00A404AE" w:rsidP="00A404AE">
      <w:pPr>
        <w:pStyle w:val="a3"/>
        <w:spacing w:line="276" w:lineRule="auto"/>
        <w:ind w:left="284"/>
        <w:jc w:val="right"/>
        <w:rPr>
          <w:sz w:val="28"/>
          <w:szCs w:val="28"/>
        </w:rPr>
      </w:pPr>
    </w:p>
    <w:p w:rsidR="00A404AE" w:rsidRDefault="00A404AE" w:rsidP="00A404AE">
      <w:pPr>
        <w:pStyle w:val="a3"/>
        <w:spacing w:line="276" w:lineRule="auto"/>
        <w:ind w:left="284"/>
        <w:jc w:val="right"/>
        <w:rPr>
          <w:sz w:val="28"/>
          <w:szCs w:val="28"/>
        </w:rPr>
      </w:pPr>
    </w:p>
    <w:p w:rsidR="00A404AE" w:rsidRPr="00987AB4" w:rsidRDefault="00A404AE" w:rsidP="00987AB4">
      <w:pPr>
        <w:pStyle w:val="a3"/>
        <w:spacing w:line="276" w:lineRule="auto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sectPr w:rsidR="00A404AE" w:rsidRPr="00987AB4" w:rsidSect="00A40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3A"/>
    <w:multiLevelType w:val="multilevel"/>
    <w:tmpl w:val="3C3E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75689"/>
    <w:multiLevelType w:val="multilevel"/>
    <w:tmpl w:val="84867D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">
    <w:nsid w:val="03157E1E"/>
    <w:multiLevelType w:val="multilevel"/>
    <w:tmpl w:val="47B2E8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">
    <w:nsid w:val="041B3027"/>
    <w:multiLevelType w:val="hybridMultilevel"/>
    <w:tmpl w:val="133E7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578E9"/>
    <w:multiLevelType w:val="multilevel"/>
    <w:tmpl w:val="84B6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21C3E"/>
    <w:multiLevelType w:val="multilevel"/>
    <w:tmpl w:val="800E08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95E01A2"/>
    <w:multiLevelType w:val="hybridMultilevel"/>
    <w:tmpl w:val="C5F01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F7B0D"/>
    <w:multiLevelType w:val="multilevel"/>
    <w:tmpl w:val="09FE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7400E"/>
    <w:multiLevelType w:val="hybridMultilevel"/>
    <w:tmpl w:val="392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A665B"/>
    <w:multiLevelType w:val="multilevel"/>
    <w:tmpl w:val="BB067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5591F21"/>
    <w:multiLevelType w:val="multilevel"/>
    <w:tmpl w:val="DD9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CF6B04"/>
    <w:multiLevelType w:val="multilevel"/>
    <w:tmpl w:val="72C4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33755"/>
    <w:multiLevelType w:val="hybridMultilevel"/>
    <w:tmpl w:val="BFF2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E1EEA"/>
    <w:multiLevelType w:val="multilevel"/>
    <w:tmpl w:val="3C3E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07F20"/>
    <w:multiLevelType w:val="hybridMultilevel"/>
    <w:tmpl w:val="692A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3C774A"/>
    <w:multiLevelType w:val="multilevel"/>
    <w:tmpl w:val="6102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954C96"/>
    <w:multiLevelType w:val="hybridMultilevel"/>
    <w:tmpl w:val="A62EB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25288"/>
    <w:multiLevelType w:val="multilevel"/>
    <w:tmpl w:val="D348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BF43A1"/>
    <w:multiLevelType w:val="hybridMultilevel"/>
    <w:tmpl w:val="7446F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B043E"/>
    <w:multiLevelType w:val="multilevel"/>
    <w:tmpl w:val="B65207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20">
    <w:nsid w:val="29D86CE9"/>
    <w:multiLevelType w:val="hybridMultilevel"/>
    <w:tmpl w:val="10F4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832515"/>
    <w:multiLevelType w:val="multilevel"/>
    <w:tmpl w:val="3C3E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B22FF2"/>
    <w:multiLevelType w:val="hybridMultilevel"/>
    <w:tmpl w:val="1AF2F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172BE"/>
    <w:multiLevelType w:val="hybridMultilevel"/>
    <w:tmpl w:val="6C8C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205F91"/>
    <w:multiLevelType w:val="multilevel"/>
    <w:tmpl w:val="8ADA4B8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8C7869"/>
    <w:multiLevelType w:val="multilevel"/>
    <w:tmpl w:val="2BE68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3E592828"/>
    <w:multiLevelType w:val="multilevel"/>
    <w:tmpl w:val="6F0EE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17B40F1"/>
    <w:multiLevelType w:val="multilevel"/>
    <w:tmpl w:val="BD8C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93EF4"/>
    <w:multiLevelType w:val="hybridMultilevel"/>
    <w:tmpl w:val="CB68DCD0"/>
    <w:lvl w:ilvl="0" w:tplc="E7EE56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9C1957"/>
    <w:multiLevelType w:val="multilevel"/>
    <w:tmpl w:val="875699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0">
    <w:nsid w:val="4D237DDB"/>
    <w:multiLevelType w:val="hybridMultilevel"/>
    <w:tmpl w:val="26888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A661E"/>
    <w:multiLevelType w:val="multilevel"/>
    <w:tmpl w:val="D24EBB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07F55A1"/>
    <w:multiLevelType w:val="hybridMultilevel"/>
    <w:tmpl w:val="A2563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E0755"/>
    <w:multiLevelType w:val="hybridMultilevel"/>
    <w:tmpl w:val="F85C9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EB442F"/>
    <w:multiLevelType w:val="multilevel"/>
    <w:tmpl w:val="BD8C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062F3A"/>
    <w:multiLevelType w:val="hybridMultilevel"/>
    <w:tmpl w:val="0936ADD2"/>
    <w:lvl w:ilvl="0" w:tplc="BDA4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A2676"/>
    <w:multiLevelType w:val="hybridMultilevel"/>
    <w:tmpl w:val="84F074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75005"/>
    <w:multiLevelType w:val="multilevel"/>
    <w:tmpl w:val="42DA24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6B31C02"/>
    <w:multiLevelType w:val="hybridMultilevel"/>
    <w:tmpl w:val="667C0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147E62"/>
    <w:multiLevelType w:val="hybridMultilevel"/>
    <w:tmpl w:val="B846C832"/>
    <w:lvl w:ilvl="0" w:tplc="8E642B6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C1EF5"/>
    <w:multiLevelType w:val="multilevel"/>
    <w:tmpl w:val="9EC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D32A1"/>
    <w:multiLevelType w:val="multilevel"/>
    <w:tmpl w:val="2DC8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7150DA"/>
    <w:multiLevelType w:val="multilevel"/>
    <w:tmpl w:val="110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85724"/>
    <w:multiLevelType w:val="multilevel"/>
    <w:tmpl w:val="800E08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4">
    <w:nsid w:val="75BF6FED"/>
    <w:multiLevelType w:val="hybridMultilevel"/>
    <w:tmpl w:val="4D344ADC"/>
    <w:lvl w:ilvl="0" w:tplc="4044E058">
      <w:start w:val="1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495AE">
      <w:start w:val="1"/>
      <w:numFmt w:val="decimal"/>
      <w:lvlText w:val="%2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80C5BC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B809BE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9A3E2A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E8BFB0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12C534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C4B296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3ABD60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3C4CC0"/>
    <w:multiLevelType w:val="hybridMultilevel"/>
    <w:tmpl w:val="718C616C"/>
    <w:lvl w:ilvl="0" w:tplc="0A98BA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6CC304">
      <w:start w:val="6"/>
      <w:numFmt w:val="decimal"/>
      <w:lvlText w:val="%2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C0524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A6ED7E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6A93C6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F6C5D6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D271D4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1A6D7A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0CD40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362F17"/>
    <w:multiLevelType w:val="hybridMultilevel"/>
    <w:tmpl w:val="4B289312"/>
    <w:lvl w:ilvl="0" w:tplc="D15C47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7F9425FF"/>
    <w:multiLevelType w:val="multilevel"/>
    <w:tmpl w:val="A35A2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41"/>
  </w:num>
  <w:num w:numId="5">
    <w:abstractNumId w:val="42"/>
  </w:num>
  <w:num w:numId="6">
    <w:abstractNumId w:val="15"/>
  </w:num>
  <w:num w:numId="7">
    <w:abstractNumId w:val="7"/>
  </w:num>
  <w:num w:numId="8">
    <w:abstractNumId w:val="11"/>
  </w:num>
  <w:num w:numId="9">
    <w:abstractNumId w:val="13"/>
  </w:num>
  <w:num w:numId="10">
    <w:abstractNumId w:val="0"/>
  </w:num>
  <w:num w:numId="11">
    <w:abstractNumId w:val="39"/>
  </w:num>
  <w:num w:numId="12">
    <w:abstractNumId w:val="10"/>
  </w:num>
  <w:num w:numId="13">
    <w:abstractNumId w:val="47"/>
  </w:num>
  <w:num w:numId="14">
    <w:abstractNumId w:val="21"/>
  </w:num>
  <w:num w:numId="15">
    <w:abstractNumId w:val="40"/>
  </w:num>
  <w:num w:numId="16">
    <w:abstractNumId w:val="8"/>
  </w:num>
  <w:num w:numId="17">
    <w:abstractNumId w:val="46"/>
  </w:num>
  <w:num w:numId="18">
    <w:abstractNumId w:val="44"/>
  </w:num>
  <w:num w:numId="19">
    <w:abstractNumId w:val="45"/>
  </w:num>
  <w:num w:numId="20">
    <w:abstractNumId w:val="24"/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2">
    <w:abstractNumId w:val="34"/>
  </w:num>
  <w:num w:numId="23">
    <w:abstractNumId w:val="29"/>
  </w:num>
  <w:num w:numId="24">
    <w:abstractNumId w:val="36"/>
  </w:num>
  <w:num w:numId="25">
    <w:abstractNumId w:val="38"/>
  </w:num>
  <w:num w:numId="26">
    <w:abstractNumId w:val="43"/>
  </w:num>
  <w:num w:numId="27">
    <w:abstractNumId w:val="23"/>
  </w:num>
  <w:num w:numId="28">
    <w:abstractNumId w:val="3"/>
  </w:num>
  <w:num w:numId="29">
    <w:abstractNumId w:val="14"/>
  </w:num>
  <w:num w:numId="30">
    <w:abstractNumId w:val="16"/>
  </w:num>
  <w:num w:numId="31">
    <w:abstractNumId w:val="32"/>
  </w:num>
  <w:num w:numId="32">
    <w:abstractNumId w:val="30"/>
  </w:num>
  <w:num w:numId="33">
    <w:abstractNumId w:val="6"/>
  </w:num>
  <w:num w:numId="34">
    <w:abstractNumId w:val="5"/>
  </w:num>
  <w:num w:numId="35">
    <w:abstractNumId w:val="12"/>
  </w:num>
  <w:num w:numId="36">
    <w:abstractNumId w:val="22"/>
  </w:num>
  <w:num w:numId="37">
    <w:abstractNumId w:val="20"/>
  </w:num>
  <w:num w:numId="38">
    <w:abstractNumId w:val="18"/>
  </w:num>
  <w:num w:numId="39">
    <w:abstractNumId w:val="33"/>
  </w:num>
  <w:num w:numId="40">
    <w:abstractNumId w:val="31"/>
  </w:num>
  <w:num w:numId="41">
    <w:abstractNumId w:val="25"/>
  </w:num>
  <w:num w:numId="42">
    <w:abstractNumId w:val="26"/>
  </w:num>
  <w:num w:numId="43">
    <w:abstractNumId w:val="1"/>
  </w:num>
  <w:num w:numId="44">
    <w:abstractNumId w:val="37"/>
  </w:num>
  <w:num w:numId="45">
    <w:abstractNumId w:val="2"/>
  </w:num>
  <w:num w:numId="46">
    <w:abstractNumId w:val="19"/>
  </w:num>
  <w:num w:numId="47">
    <w:abstractNumId w:val="35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00"/>
    <w:rsid w:val="00020833"/>
    <w:rsid w:val="00022AA3"/>
    <w:rsid w:val="0003544C"/>
    <w:rsid w:val="00063063"/>
    <w:rsid w:val="000738C7"/>
    <w:rsid w:val="000B5A2E"/>
    <w:rsid w:val="000B694A"/>
    <w:rsid w:val="000E03E8"/>
    <w:rsid w:val="000E76FF"/>
    <w:rsid w:val="000F23F2"/>
    <w:rsid w:val="001539D6"/>
    <w:rsid w:val="00166A94"/>
    <w:rsid w:val="00183F01"/>
    <w:rsid w:val="001843B9"/>
    <w:rsid w:val="001B1E2E"/>
    <w:rsid w:val="001B5CC4"/>
    <w:rsid w:val="001E5D99"/>
    <w:rsid w:val="001F3FA7"/>
    <w:rsid w:val="0020506E"/>
    <w:rsid w:val="00213555"/>
    <w:rsid w:val="00215320"/>
    <w:rsid w:val="00267417"/>
    <w:rsid w:val="00282800"/>
    <w:rsid w:val="00282F00"/>
    <w:rsid w:val="0028526D"/>
    <w:rsid w:val="002A1C7A"/>
    <w:rsid w:val="002B035C"/>
    <w:rsid w:val="002D4D9E"/>
    <w:rsid w:val="002E4F00"/>
    <w:rsid w:val="0036017C"/>
    <w:rsid w:val="00366CDE"/>
    <w:rsid w:val="00376A8A"/>
    <w:rsid w:val="00382D8F"/>
    <w:rsid w:val="00394388"/>
    <w:rsid w:val="0039515C"/>
    <w:rsid w:val="003A4537"/>
    <w:rsid w:val="003C71A4"/>
    <w:rsid w:val="003E6DBF"/>
    <w:rsid w:val="00411954"/>
    <w:rsid w:val="004157D2"/>
    <w:rsid w:val="00426BE2"/>
    <w:rsid w:val="00455AA6"/>
    <w:rsid w:val="00495761"/>
    <w:rsid w:val="004F0F87"/>
    <w:rsid w:val="004F3601"/>
    <w:rsid w:val="00517D94"/>
    <w:rsid w:val="00527BEF"/>
    <w:rsid w:val="00537A2E"/>
    <w:rsid w:val="0056077E"/>
    <w:rsid w:val="00576DC5"/>
    <w:rsid w:val="005845B1"/>
    <w:rsid w:val="00587CC9"/>
    <w:rsid w:val="005931FC"/>
    <w:rsid w:val="005A42C2"/>
    <w:rsid w:val="005B1E2D"/>
    <w:rsid w:val="00630001"/>
    <w:rsid w:val="00637E21"/>
    <w:rsid w:val="006D10FD"/>
    <w:rsid w:val="006D52F0"/>
    <w:rsid w:val="006D7EBE"/>
    <w:rsid w:val="006E1275"/>
    <w:rsid w:val="00733B01"/>
    <w:rsid w:val="00746237"/>
    <w:rsid w:val="007469A8"/>
    <w:rsid w:val="00784CB5"/>
    <w:rsid w:val="007A4EE1"/>
    <w:rsid w:val="007D5769"/>
    <w:rsid w:val="007E1D21"/>
    <w:rsid w:val="007E2099"/>
    <w:rsid w:val="008016FD"/>
    <w:rsid w:val="0081087C"/>
    <w:rsid w:val="00813715"/>
    <w:rsid w:val="00856519"/>
    <w:rsid w:val="0085796F"/>
    <w:rsid w:val="008622CB"/>
    <w:rsid w:val="00870DE5"/>
    <w:rsid w:val="0087154C"/>
    <w:rsid w:val="00877457"/>
    <w:rsid w:val="00890FDE"/>
    <w:rsid w:val="00893570"/>
    <w:rsid w:val="008B1477"/>
    <w:rsid w:val="008B498B"/>
    <w:rsid w:val="008C6429"/>
    <w:rsid w:val="008D066E"/>
    <w:rsid w:val="00917CDF"/>
    <w:rsid w:val="009403E4"/>
    <w:rsid w:val="009729A7"/>
    <w:rsid w:val="00987AB4"/>
    <w:rsid w:val="009B306D"/>
    <w:rsid w:val="009C6F6E"/>
    <w:rsid w:val="00A404AE"/>
    <w:rsid w:val="00AB36C1"/>
    <w:rsid w:val="00AB77EA"/>
    <w:rsid w:val="00AB7EDB"/>
    <w:rsid w:val="00AD7878"/>
    <w:rsid w:val="00AE2BB1"/>
    <w:rsid w:val="00AE5990"/>
    <w:rsid w:val="00B47C2E"/>
    <w:rsid w:val="00B63819"/>
    <w:rsid w:val="00B64F8D"/>
    <w:rsid w:val="00BA39AE"/>
    <w:rsid w:val="00BF3329"/>
    <w:rsid w:val="00C3700B"/>
    <w:rsid w:val="00C63916"/>
    <w:rsid w:val="00C71F9D"/>
    <w:rsid w:val="00C7656A"/>
    <w:rsid w:val="00C9657D"/>
    <w:rsid w:val="00CC4B59"/>
    <w:rsid w:val="00CF6692"/>
    <w:rsid w:val="00D20E62"/>
    <w:rsid w:val="00D41DA8"/>
    <w:rsid w:val="00D4377F"/>
    <w:rsid w:val="00D47729"/>
    <w:rsid w:val="00D56BFD"/>
    <w:rsid w:val="00D60423"/>
    <w:rsid w:val="00D93D8D"/>
    <w:rsid w:val="00DC02F4"/>
    <w:rsid w:val="00DD34BC"/>
    <w:rsid w:val="00DE4E34"/>
    <w:rsid w:val="00E41B41"/>
    <w:rsid w:val="00E575F1"/>
    <w:rsid w:val="00E6539B"/>
    <w:rsid w:val="00EF1625"/>
    <w:rsid w:val="00F44C93"/>
    <w:rsid w:val="00F5139E"/>
    <w:rsid w:val="00F74F76"/>
    <w:rsid w:val="00F90528"/>
    <w:rsid w:val="00F957B3"/>
    <w:rsid w:val="00F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C7A"/>
    <w:pPr>
      <w:keepNext/>
      <w:outlineLvl w:val="0"/>
    </w:pPr>
    <w:rPr>
      <w:rFonts w:ascii="Calibri" w:hAnsi="Calibri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2A1C7A"/>
    <w:pPr>
      <w:keepNext/>
      <w:jc w:val="center"/>
      <w:outlineLvl w:val="1"/>
    </w:pPr>
    <w:rPr>
      <w:rFonts w:ascii="Calibri" w:hAnsi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00"/>
    <w:pPr>
      <w:ind w:left="720"/>
      <w:contextualSpacing/>
    </w:pPr>
  </w:style>
  <w:style w:type="table" w:styleId="a4">
    <w:name w:val="Table Grid"/>
    <w:basedOn w:val="a1"/>
    <w:uiPriority w:val="59"/>
    <w:rsid w:val="002E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2E4F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F00"/>
  </w:style>
  <w:style w:type="character" w:styleId="a7">
    <w:name w:val="Hyperlink"/>
    <w:basedOn w:val="a0"/>
    <w:uiPriority w:val="99"/>
    <w:unhideWhenUsed/>
    <w:rsid w:val="002E4F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1C7A"/>
    <w:rPr>
      <w:rFonts w:ascii="Calibri" w:eastAsia="Times New Roman" w:hAnsi="Calibri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2A1C7A"/>
    <w:rPr>
      <w:rFonts w:ascii="Calibri" w:eastAsia="Times New Roman" w:hAnsi="Calibri" w:cs="Times New Roman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C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C7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8D066E"/>
    <w:rPr>
      <w:b/>
      <w:bCs/>
    </w:rPr>
  </w:style>
  <w:style w:type="paragraph" w:customStyle="1" w:styleId="N">
    <w:name w:val="N"/>
    <w:uiPriority w:val="99"/>
    <w:rsid w:val="005845B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584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856519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A404A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82D8F"/>
    <w:pPr>
      <w:ind w:left="720"/>
    </w:pPr>
    <w:rPr>
      <w:rFonts w:eastAsia="Calibri"/>
    </w:rPr>
  </w:style>
  <w:style w:type="character" w:styleId="ac">
    <w:name w:val="Emphasis"/>
    <w:qFormat/>
    <w:rsid w:val="006E12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k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FB39-AECE-4F24-A58B-D1489356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92</cp:revision>
  <cp:lastPrinted>2019-04-03T12:35:00Z</cp:lastPrinted>
  <dcterms:created xsi:type="dcterms:W3CDTF">2015-03-03T13:36:00Z</dcterms:created>
  <dcterms:modified xsi:type="dcterms:W3CDTF">2019-04-05T08:16:00Z</dcterms:modified>
</cp:coreProperties>
</file>